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6AB33" w14:textId="3B76036F" w:rsidR="00390A64" w:rsidRPr="00DC5D58" w:rsidRDefault="00B27515" w:rsidP="00412977">
      <w:pPr>
        <w:widowControl w:val="0"/>
        <w:snapToGrid/>
        <w:spacing w:before="0" w:after="200" w:line="276" w:lineRule="auto"/>
        <w:ind w:firstLine="0"/>
        <w:contextualSpacing w:val="0"/>
        <w:jc w:val="center"/>
        <w:rPr>
          <w:rFonts w:eastAsia="Calibri" w:cs="Times New Roman"/>
          <w:sz w:val="22"/>
          <w:lang w:eastAsia="ru-RU"/>
        </w:rPr>
      </w:pPr>
      <w:r w:rsidRPr="00165482">
        <w:rPr>
          <w:rFonts w:eastAsia="Calibri"/>
          <w:b/>
          <w:noProof/>
          <w:sz w:val="44"/>
          <w:szCs w:val="44"/>
          <w:lang w:eastAsia="ru-RU"/>
        </w:rPr>
        <w:drawing>
          <wp:inline distT="0" distB="0" distL="0" distR="0" wp14:anchorId="33BFA23F" wp14:editId="59C025C6">
            <wp:extent cx="2425065" cy="2552700"/>
            <wp:effectExtent l="0" t="0" r="0" b="0"/>
            <wp:docPr id="3" name="Рисунок 3" descr="W:\3. Инженер расчетчик\shara\Объекты\Амурская генерация\3. Рабочая\Благовещенск\28_b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:\3. Инженер расчетчик\shara\Объекты\Амурская генерация\3. Рабочая\Благовещенск\28_blag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11" cy="255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87518" w14:textId="77777777" w:rsidR="00B27515" w:rsidRDefault="00B27515" w:rsidP="00B27515">
      <w:pPr>
        <w:ind w:firstLine="0"/>
        <w:jc w:val="center"/>
        <w:rPr>
          <w:b/>
          <w:sz w:val="60"/>
          <w:szCs w:val="60"/>
        </w:rPr>
      </w:pPr>
    </w:p>
    <w:p w14:paraId="5AEB7D4F" w14:textId="77777777" w:rsidR="00B27515" w:rsidRDefault="00B27515" w:rsidP="00B27515">
      <w:pPr>
        <w:ind w:firstLine="0"/>
        <w:jc w:val="center"/>
        <w:rPr>
          <w:b/>
          <w:sz w:val="60"/>
          <w:szCs w:val="60"/>
        </w:rPr>
      </w:pPr>
    </w:p>
    <w:p w14:paraId="1B724B3C" w14:textId="3BD0F8F4" w:rsidR="00B27515" w:rsidRPr="00165482" w:rsidRDefault="00B27515" w:rsidP="00B27515">
      <w:pPr>
        <w:ind w:firstLine="0"/>
        <w:jc w:val="center"/>
        <w:rPr>
          <w:b/>
          <w:sz w:val="60"/>
          <w:szCs w:val="60"/>
        </w:rPr>
      </w:pPr>
      <w:r w:rsidRPr="00165482">
        <w:rPr>
          <w:b/>
          <w:sz w:val="60"/>
          <w:szCs w:val="60"/>
        </w:rPr>
        <w:t>Схема теплоснабжения</w:t>
      </w:r>
    </w:p>
    <w:p w14:paraId="0ABD0375" w14:textId="283DB573" w:rsidR="00B27515" w:rsidRPr="00165482" w:rsidRDefault="00330B7D" w:rsidP="00B27515">
      <w:pPr>
        <w:ind w:firstLine="0"/>
        <w:jc w:val="center"/>
        <w:rPr>
          <w:b/>
          <w:sz w:val="40"/>
          <w:szCs w:val="36"/>
        </w:rPr>
      </w:pPr>
      <w:r>
        <w:rPr>
          <w:b/>
          <w:sz w:val="40"/>
          <w:szCs w:val="36"/>
        </w:rPr>
        <w:t>г</w:t>
      </w:r>
      <w:r w:rsidR="00B27515" w:rsidRPr="00165482">
        <w:rPr>
          <w:b/>
          <w:sz w:val="40"/>
          <w:szCs w:val="36"/>
        </w:rPr>
        <w:t>орода Благовещенска на период до 2034 года</w:t>
      </w:r>
    </w:p>
    <w:p w14:paraId="103A5DFF" w14:textId="77777777" w:rsidR="00B27515" w:rsidRPr="00165482" w:rsidRDefault="00B27515" w:rsidP="00B27515">
      <w:pPr>
        <w:ind w:firstLine="0"/>
        <w:jc w:val="center"/>
        <w:rPr>
          <w:b/>
          <w:sz w:val="40"/>
          <w:szCs w:val="36"/>
        </w:rPr>
      </w:pPr>
    </w:p>
    <w:p w14:paraId="2A34C5D9" w14:textId="77777777" w:rsidR="00B27515" w:rsidRPr="00165482" w:rsidRDefault="00B27515" w:rsidP="00B27515">
      <w:pPr>
        <w:ind w:firstLine="0"/>
        <w:jc w:val="center"/>
        <w:rPr>
          <w:b/>
          <w:sz w:val="40"/>
          <w:szCs w:val="36"/>
        </w:rPr>
      </w:pPr>
      <w:r w:rsidRPr="00165482">
        <w:rPr>
          <w:b/>
          <w:sz w:val="40"/>
          <w:szCs w:val="36"/>
        </w:rPr>
        <w:t>(Актуализация на 2021 год)</w:t>
      </w:r>
    </w:p>
    <w:p w14:paraId="4596D0E0" w14:textId="77777777" w:rsidR="00B27515" w:rsidRPr="00165482" w:rsidRDefault="00B27515" w:rsidP="00B27515">
      <w:pPr>
        <w:ind w:firstLine="0"/>
        <w:jc w:val="center"/>
        <w:rPr>
          <w:sz w:val="48"/>
        </w:rPr>
      </w:pPr>
    </w:p>
    <w:p w14:paraId="4998161A" w14:textId="45D8004F" w:rsidR="00390A64" w:rsidRPr="00312282" w:rsidRDefault="00B27515" w:rsidP="00B27515">
      <w:pPr>
        <w:widowControl w:val="0"/>
        <w:snapToGrid/>
        <w:spacing w:before="0" w:after="200" w:line="276" w:lineRule="auto"/>
        <w:ind w:firstLine="0"/>
        <w:contextualSpacing w:val="0"/>
        <w:jc w:val="center"/>
        <w:rPr>
          <w:rFonts w:eastAsia="Calibri" w:cs="Times New Roman"/>
          <w:b/>
          <w:sz w:val="52"/>
          <w:szCs w:val="52"/>
        </w:rPr>
      </w:pPr>
      <w:r w:rsidRPr="00165482">
        <w:rPr>
          <w:b/>
          <w:sz w:val="48"/>
          <w:szCs w:val="48"/>
        </w:rPr>
        <w:t>Обосновывающие материалы</w:t>
      </w:r>
    </w:p>
    <w:p w14:paraId="6728AB73" w14:textId="77777777" w:rsidR="00390A64" w:rsidRPr="00DC5D58" w:rsidRDefault="00390A64" w:rsidP="00412977">
      <w:pPr>
        <w:widowControl w:val="0"/>
        <w:snapToGrid/>
        <w:spacing w:before="0" w:after="200" w:line="276" w:lineRule="auto"/>
        <w:ind w:firstLine="0"/>
        <w:contextualSpacing w:val="0"/>
        <w:jc w:val="left"/>
        <w:rPr>
          <w:rFonts w:eastAsia="Calibri" w:cs="Times New Roman"/>
          <w:sz w:val="22"/>
        </w:rPr>
      </w:pPr>
    </w:p>
    <w:p w14:paraId="1E463C69" w14:textId="1EA91F67" w:rsidR="00390A64" w:rsidRPr="00DC5D58" w:rsidRDefault="00D43635" w:rsidP="002777F3">
      <w:pPr>
        <w:widowControl w:val="0"/>
        <w:snapToGrid/>
        <w:spacing w:before="0" w:after="200" w:line="276" w:lineRule="auto"/>
        <w:ind w:firstLine="0"/>
        <w:contextualSpacing w:val="0"/>
        <w:jc w:val="center"/>
        <w:rPr>
          <w:rFonts w:eastAsia="Calibri" w:cs="Times New Roman"/>
          <w:b/>
          <w:sz w:val="36"/>
          <w:szCs w:val="36"/>
        </w:rPr>
      </w:pPr>
      <w:r>
        <w:rPr>
          <w:rFonts w:eastAsia="Calibri" w:cs="Times New Roman"/>
          <w:b/>
          <w:sz w:val="36"/>
          <w:szCs w:val="36"/>
        </w:rPr>
        <w:t>Книга</w:t>
      </w:r>
      <w:r w:rsidR="00390A64" w:rsidRPr="00DC5D58">
        <w:rPr>
          <w:rFonts w:eastAsia="Calibri" w:cs="Times New Roman"/>
          <w:b/>
          <w:sz w:val="36"/>
          <w:szCs w:val="36"/>
        </w:rPr>
        <w:t xml:space="preserve"> 1</w:t>
      </w:r>
      <w:r w:rsidR="00182E39" w:rsidRPr="00DC5D58">
        <w:rPr>
          <w:rFonts w:eastAsia="Calibri" w:cs="Times New Roman"/>
          <w:b/>
          <w:sz w:val="36"/>
          <w:szCs w:val="36"/>
        </w:rPr>
        <w:t>4</w:t>
      </w:r>
      <w:r w:rsidR="00390A64" w:rsidRPr="00DC5D58">
        <w:rPr>
          <w:rFonts w:eastAsia="Calibri" w:cs="Times New Roman"/>
          <w:b/>
          <w:sz w:val="36"/>
          <w:szCs w:val="36"/>
        </w:rPr>
        <w:t xml:space="preserve">. </w:t>
      </w:r>
      <w:r w:rsidR="00182E39" w:rsidRPr="00DC5D58">
        <w:rPr>
          <w:rFonts w:eastAsia="Calibri" w:cs="Times New Roman"/>
          <w:b/>
          <w:sz w:val="36"/>
          <w:szCs w:val="36"/>
        </w:rPr>
        <w:t>Ценовые (тарифные) последствия</w:t>
      </w:r>
    </w:p>
    <w:p w14:paraId="078855A0" w14:textId="7E0023CC" w:rsidR="00390A64" w:rsidRPr="00DC5D58" w:rsidRDefault="00390A64" w:rsidP="00412977">
      <w:pPr>
        <w:widowControl w:val="0"/>
        <w:snapToGrid/>
        <w:spacing w:before="0" w:after="200" w:line="276" w:lineRule="auto"/>
        <w:ind w:firstLine="0"/>
        <w:contextualSpacing w:val="0"/>
        <w:jc w:val="left"/>
        <w:rPr>
          <w:rFonts w:eastAsia="Calibri" w:cs="Times New Roman"/>
          <w:sz w:val="22"/>
        </w:rPr>
      </w:pPr>
    </w:p>
    <w:p w14:paraId="3F96F55C" w14:textId="77777777" w:rsidR="000445A0" w:rsidRPr="00DC5D58" w:rsidRDefault="000445A0" w:rsidP="00412977">
      <w:pPr>
        <w:widowControl w:val="0"/>
        <w:snapToGrid/>
        <w:spacing w:before="0" w:after="200" w:line="276" w:lineRule="auto"/>
        <w:ind w:firstLine="0"/>
        <w:contextualSpacing w:val="0"/>
        <w:jc w:val="left"/>
        <w:rPr>
          <w:rFonts w:eastAsia="Calibri" w:cs="Times New Roman"/>
          <w:sz w:val="22"/>
        </w:rPr>
      </w:pPr>
    </w:p>
    <w:p w14:paraId="03C81BD1" w14:textId="493D9A58" w:rsidR="002B2563" w:rsidRPr="00DC5D58" w:rsidRDefault="002B2563" w:rsidP="00412977">
      <w:pPr>
        <w:widowControl w:val="0"/>
        <w:snapToGrid/>
        <w:spacing w:before="0" w:after="200" w:line="276" w:lineRule="auto"/>
        <w:ind w:firstLine="0"/>
        <w:contextualSpacing w:val="0"/>
        <w:jc w:val="left"/>
        <w:rPr>
          <w:rFonts w:eastAsia="Calibri" w:cs="Times New Roman"/>
          <w:sz w:val="22"/>
        </w:rPr>
      </w:pPr>
    </w:p>
    <w:p w14:paraId="5F32D631" w14:textId="17332348" w:rsidR="00692210" w:rsidRDefault="00692210" w:rsidP="00412977">
      <w:pPr>
        <w:widowControl w:val="0"/>
        <w:snapToGrid/>
        <w:spacing w:before="0" w:after="0" w:line="240" w:lineRule="auto"/>
        <w:ind w:firstLine="0"/>
        <w:contextualSpacing w:val="0"/>
        <w:jc w:val="center"/>
        <w:rPr>
          <w:rFonts w:eastAsia="Calibri" w:cs="Times New Roman"/>
          <w:b/>
          <w:szCs w:val="24"/>
        </w:rPr>
      </w:pPr>
    </w:p>
    <w:p w14:paraId="1FDD43FF" w14:textId="06864204" w:rsidR="00B27515" w:rsidRDefault="00B27515" w:rsidP="00412977">
      <w:pPr>
        <w:widowControl w:val="0"/>
        <w:snapToGrid/>
        <w:spacing w:before="0" w:after="0" w:line="240" w:lineRule="auto"/>
        <w:ind w:firstLine="0"/>
        <w:contextualSpacing w:val="0"/>
        <w:jc w:val="center"/>
        <w:rPr>
          <w:rFonts w:eastAsia="Calibri" w:cs="Times New Roman"/>
          <w:b/>
          <w:szCs w:val="24"/>
        </w:rPr>
      </w:pPr>
    </w:p>
    <w:p w14:paraId="679F45A7" w14:textId="77777777" w:rsidR="00B27515" w:rsidRPr="00DC5D58" w:rsidRDefault="00B27515" w:rsidP="00412977">
      <w:pPr>
        <w:widowControl w:val="0"/>
        <w:snapToGrid/>
        <w:spacing w:before="0" w:after="0" w:line="240" w:lineRule="auto"/>
        <w:ind w:firstLine="0"/>
        <w:contextualSpacing w:val="0"/>
        <w:jc w:val="center"/>
        <w:rPr>
          <w:rFonts w:eastAsia="Calibri" w:cs="Times New Roman"/>
          <w:b/>
          <w:szCs w:val="24"/>
        </w:rPr>
      </w:pPr>
    </w:p>
    <w:p w14:paraId="7A83A5F7" w14:textId="77777777" w:rsidR="00B87E60" w:rsidRPr="00DC5D58" w:rsidRDefault="00B87E60" w:rsidP="00412977">
      <w:pPr>
        <w:widowControl w:val="0"/>
        <w:snapToGrid/>
        <w:spacing w:before="0" w:after="0" w:line="240" w:lineRule="auto"/>
        <w:ind w:firstLine="0"/>
        <w:contextualSpacing w:val="0"/>
        <w:jc w:val="center"/>
        <w:rPr>
          <w:rFonts w:eastAsia="Calibri" w:cs="Times New Roman"/>
          <w:b/>
          <w:szCs w:val="24"/>
        </w:rPr>
      </w:pPr>
    </w:p>
    <w:p w14:paraId="3C4FF58F" w14:textId="77777777" w:rsidR="00692210" w:rsidRPr="00DC5D58" w:rsidRDefault="00692210" w:rsidP="00412977">
      <w:pPr>
        <w:widowControl w:val="0"/>
        <w:snapToGrid/>
        <w:spacing w:before="0" w:after="0" w:line="240" w:lineRule="auto"/>
        <w:ind w:firstLine="0"/>
        <w:contextualSpacing w:val="0"/>
        <w:jc w:val="center"/>
        <w:rPr>
          <w:rFonts w:eastAsia="Calibri" w:cs="Times New Roman"/>
          <w:b/>
          <w:szCs w:val="24"/>
        </w:rPr>
      </w:pPr>
    </w:p>
    <w:p w14:paraId="628C4E08" w14:textId="77777777" w:rsidR="00692210" w:rsidRPr="00DC5D58" w:rsidRDefault="00692210" w:rsidP="00412977">
      <w:pPr>
        <w:widowControl w:val="0"/>
        <w:snapToGrid/>
        <w:spacing w:before="0" w:after="0" w:line="240" w:lineRule="auto"/>
        <w:ind w:firstLine="0"/>
        <w:contextualSpacing w:val="0"/>
        <w:jc w:val="center"/>
        <w:rPr>
          <w:rFonts w:eastAsia="Calibri" w:cs="Times New Roman"/>
          <w:b/>
          <w:szCs w:val="24"/>
        </w:rPr>
      </w:pPr>
    </w:p>
    <w:p w14:paraId="1B53401D" w14:textId="54A02F48" w:rsidR="00390A64" w:rsidRPr="00B27515" w:rsidRDefault="00390A64" w:rsidP="00412977">
      <w:pPr>
        <w:widowControl w:val="0"/>
        <w:snapToGrid/>
        <w:spacing w:before="0" w:after="0" w:line="240" w:lineRule="auto"/>
        <w:ind w:firstLine="0"/>
        <w:contextualSpacing w:val="0"/>
        <w:jc w:val="center"/>
        <w:rPr>
          <w:rFonts w:eastAsia="Calibri" w:cs="Times New Roman"/>
          <w:b/>
          <w:sz w:val="24"/>
        </w:rPr>
      </w:pPr>
      <w:r w:rsidRPr="00B27515">
        <w:rPr>
          <w:rFonts w:eastAsia="Calibri" w:cs="Times New Roman"/>
          <w:b/>
          <w:sz w:val="22"/>
          <w:szCs w:val="24"/>
        </w:rPr>
        <w:t>20</w:t>
      </w:r>
      <w:r w:rsidR="00102922" w:rsidRPr="00B27515">
        <w:rPr>
          <w:rFonts w:eastAsia="Calibri" w:cs="Times New Roman"/>
          <w:b/>
          <w:sz w:val="22"/>
          <w:szCs w:val="24"/>
        </w:rPr>
        <w:t>21</w:t>
      </w:r>
      <w:r w:rsidRPr="00B27515">
        <w:rPr>
          <w:rFonts w:eastAsia="Calibri" w:cs="Times New Roman"/>
          <w:b/>
          <w:sz w:val="22"/>
          <w:szCs w:val="24"/>
        </w:rPr>
        <w:t xml:space="preserve"> год</w:t>
      </w:r>
    </w:p>
    <w:p w14:paraId="63CF5A8C" w14:textId="77777777" w:rsidR="00390A64" w:rsidRPr="00DC5D58" w:rsidRDefault="00390A64" w:rsidP="00412977">
      <w:pPr>
        <w:widowControl w:val="0"/>
        <w:snapToGrid/>
        <w:spacing w:before="0" w:after="0" w:line="240" w:lineRule="auto"/>
        <w:ind w:firstLine="567"/>
        <w:contextualSpacing w:val="0"/>
        <w:rPr>
          <w:rFonts w:eastAsia="Calibri" w:cs="Times New Roman"/>
          <w:b/>
          <w:sz w:val="24"/>
        </w:rPr>
        <w:sectPr w:rsidR="00390A64" w:rsidRPr="00DC5D58" w:rsidSect="00692210">
          <w:footerReference w:type="default" r:id="rId9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14:paraId="24D187AD" w14:textId="4A696B0F" w:rsidR="00390A64" w:rsidRPr="00DC5D58" w:rsidRDefault="00745DA4" w:rsidP="00412977">
      <w:pPr>
        <w:widowControl w:val="0"/>
        <w:snapToGrid/>
        <w:spacing w:before="0" w:after="200" w:line="276" w:lineRule="auto"/>
        <w:ind w:firstLine="0"/>
        <w:contextualSpacing w:val="0"/>
        <w:jc w:val="center"/>
        <w:rPr>
          <w:rFonts w:eastAsia="Calibri" w:cs="Times New Roman"/>
          <w:sz w:val="22"/>
        </w:rPr>
      </w:pPr>
      <w:r w:rsidRPr="00DC5D58">
        <w:rPr>
          <w:noProof/>
          <w:lang w:eastAsia="ru-RU"/>
        </w:rPr>
        <w:lastRenderedPageBreak/>
        <w:drawing>
          <wp:anchor distT="0" distB="0" distL="114300" distR="114300" simplePos="0" relativeHeight="251657728" behindDoc="0" locked="0" layoutInCell="1" allowOverlap="1" wp14:anchorId="493D0ADF" wp14:editId="03AFEB65">
            <wp:simplePos x="0" y="0"/>
            <wp:positionH relativeFrom="page">
              <wp:posOffset>1323975</wp:posOffset>
            </wp:positionH>
            <wp:positionV relativeFrom="page">
              <wp:posOffset>361950</wp:posOffset>
            </wp:positionV>
            <wp:extent cx="5429250" cy="1580515"/>
            <wp:effectExtent l="0" t="0" r="0" b="635"/>
            <wp:wrapSquare wrapText="bothSides"/>
            <wp:docPr id="139" name="Рисунок 139" descr="C:\Users\Василенко Артур\AppData\Local\Microsoft\Windows\INetCacheContent.Word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асиленко Артур\AppData\Local\Microsoft\Windows\INetCacheContent.Word\лог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73" t="31766" r="9387" b="38911"/>
                    <a:stretch/>
                  </pic:blipFill>
                  <pic:spPr bwMode="auto">
                    <a:xfrm>
                      <a:off x="0" y="0"/>
                      <a:ext cx="5429250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311" w:type="pct"/>
        <w:tblInd w:w="250" w:type="dxa"/>
        <w:tblLook w:val="0000" w:firstRow="0" w:lastRow="0" w:firstColumn="0" w:lastColumn="0" w:noHBand="0" w:noVBand="0"/>
      </w:tblPr>
      <w:tblGrid>
        <w:gridCol w:w="5638"/>
        <w:gridCol w:w="4829"/>
      </w:tblGrid>
      <w:tr w:rsidR="00EF721C" w:rsidRPr="00DC5D58" w14:paraId="08E0507E" w14:textId="77777777" w:rsidTr="00722986">
        <w:trPr>
          <w:trHeight w:val="432"/>
        </w:trPr>
        <w:tc>
          <w:tcPr>
            <w:tcW w:w="2693" w:type="pct"/>
          </w:tcPr>
          <w:p w14:paraId="20E9578B" w14:textId="77777777" w:rsidR="00745DA4" w:rsidRPr="00DC5D58" w:rsidRDefault="00745DA4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</w:p>
          <w:p w14:paraId="0D1132D5" w14:textId="353A8411" w:rsidR="00EF721C" w:rsidRPr="00DC5D58" w:rsidRDefault="00EF721C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>СОГЛАСОВАНО:</w:t>
            </w:r>
          </w:p>
          <w:p w14:paraId="67D7D477" w14:textId="77777777" w:rsidR="00EF721C" w:rsidRPr="00DC5D58" w:rsidRDefault="00EF721C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>Генеральный директор</w:t>
            </w:r>
          </w:p>
          <w:p w14:paraId="5DFED72F" w14:textId="3332A483" w:rsidR="00EF721C" w:rsidRPr="00DC5D58" w:rsidRDefault="00EF721C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 xml:space="preserve">ООО </w:t>
            </w:r>
            <w:r w:rsidR="00412977" w:rsidRPr="00DC5D58">
              <w:rPr>
                <w:rFonts w:eastAsia="Calibri" w:cs="Times New Roman"/>
                <w:sz w:val="22"/>
              </w:rPr>
              <w:t>«</w:t>
            </w:r>
            <w:r w:rsidRPr="00DC5D58">
              <w:rPr>
                <w:rFonts w:eastAsia="Calibri" w:cs="Times New Roman"/>
                <w:sz w:val="22"/>
              </w:rPr>
              <w:t>Н</w:t>
            </w:r>
            <w:r w:rsidR="00722986" w:rsidRPr="00DC5D58">
              <w:rPr>
                <w:rFonts w:eastAsia="Calibri" w:cs="Times New Roman"/>
                <w:sz w:val="22"/>
              </w:rPr>
              <w:t>ТЦ«ГИПРОГРАД»</w:t>
            </w:r>
          </w:p>
          <w:p w14:paraId="6D663E3F" w14:textId="69587DEC" w:rsidR="00EF721C" w:rsidRPr="00DC5D58" w:rsidRDefault="00EF721C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>_____________________</w:t>
            </w:r>
            <w:r w:rsidR="00722986" w:rsidRPr="00DC5D58">
              <w:rPr>
                <w:rFonts w:eastAsia="Calibri" w:cs="Times New Roman"/>
                <w:sz w:val="22"/>
              </w:rPr>
              <w:t>Ф</w:t>
            </w:r>
            <w:r w:rsidRPr="00DC5D58">
              <w:rPr>
                <w:rFonts w:eastAsia="Calibri" w:cs="Times New Roman"/>
                <w:sz w:val="22"/>
              </w:rPr>
              <w:t>. </w:t>
            </w:r>
            <w:r w:rsidR="00722986" w:rsidRPr="00DC5D58">
              <w:rPr>
                <w:rFonts w:eastAsia="Calibri" w:cs="Times New Roman"/>
                <w:sz w:val="22"/>
              </w:rPr>
              <w:t>Н</w:t>
            </w:r>
            <w:r w:rsidRPr="00DC5D58">
              <w:rPr>
                <w:rFonts w:eastAsia="Calibri" w:cs="Times New Roman"/>
                <w:sz w:val="22"/>
              </w:rPr>
              <w:t>. </w:t>
            </w:r>
            <w:r w:rsidR="00722986" w:rsidRPr="00DC5D58">
              <w:rPr>
                <w:rFonts w:eastAsia="Calibri" w:cs="Times New Roman"/>
                <w:sz w:val="22"/>
              </w:rPr>
              <w:t>Газизов</w:t>
            </w:r>
          </w:p>
          <w:p w14:paraId="066EED94" w14:textId="77777777" w:rsidR="00EF721C" w:rsidRPr="00DC5D58" w:rsidRDefault="00EF721C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</w:p>
        </w:tc>
        <w:tc>
          <w:tcPr>
            <w:tcW w:w="2307" w:type="pct"/>
            <w:shd w:val="clear" w:color="auto" w:fill="auto"/>
          </w:tcPr>
          <w:p w14:paraId="7A69879F" w14:textId="77777777" w:rsidR="00745DA4" w:rsidRPr="00DC5D58" w:rsidRDefault="00745DA4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</w:p>
          <w:p w14:paraId="679B00D1" w14:textId="32D04165" w:rsidR="00EF721C" w:rsidRPr="00DC5D58" w:rsidRDefault="00EF721C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>СОГЛАСОВАНО:</w:t>
            </w:r>
          </w:p>
          <w:p w14:paraId="76E347F5" w14:textId="77777777" w:rsidR="00745DA4" w:rsidRPr="00DC5D58" w:rsidRDefault="00745DA4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 xml:space="preserve">Директор филиала </w:t>
            </w:r>
          </w:p>
          <w:p w14:paraId="191385E1" w14:textId="3EDBDB3B" w:rsidR="00EF721C" w:rsidRPr="00DC5D58" w:rsidRDefault="00745DA4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>«Амурская генерация»</w:t>
            </w:r>
            <w:r w:rsidR="00EF721C" w:rsidRPr="00DC5D58">
              <w:rPr>
                <w:rFonts w:eastAsia="Calibri" w:cs="Times New Roman"/>
                <w:sz w:val="22"/>
              </w:rPr>
              <w:t xml:space="preserve"> </w:t>
            </w:r>
          </w:p>
          <w:p w14:paraId="34389191" w14:textId="25CAA05E" w:rsidR="00EF721C" w:rsidRPr="00DC5D58" w:rsidRDefault="008B7455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>_________________ С</w:t>
            </w:r>
            <w:r w:rsidR="00EF721C" w:rsidRPr="00DC5D58">
              <w:rPr>
                <w:rFonts w:eastAsia="Calibri" w:cs="Times New Roman"/>
                <w:sz w:val="22"/>
              </w:rPr>
              <w:t>. </w:t>
            </w:r>
            <w:r w:rsidR="00745DA4" w:rsidRPr="00DC5D58">
              <w:rPr>
                <w:rFonts w:eastAsia="Calibri" w:cs="Times New Roman"/>
                <w:sz w:val="22"/>
              </w:rPr>
              <w:t>М</w:t>
            </w:r>
            <w:r w:rsidR="00EF721C" w:rsidRPr="00DC5D58">
              <w:rPr>
                <w:rFonts w:eastAsia="Calibri" w:cs="Times New Roman"/>
                <w:sz w:val="22"/>
              </w:rPr>
              <w:t>. </w:t>
            </w:r>
            <w:r w:rsidR="00745DA4" w:rsidRPr="00DC5D58">
              <w:rPr>
                <w:rFonts w:eastAsia="Calibri" w:cs="Times New Roman"/>
                <w:sz w:val="22"/>
              </w:rPr>
              <w:t>Руденко</w:t>
            </w:r>
          </w:p>
          <w:p w14:paraId="79353287" w14:textId="77777777" w:rsidR="00EF721C" w:rsidRPr="00DC5D58" w:rsidRDefault="00EF721C" w:rsidP="00412977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</w:p>
        </w:tc>
      </w:tr>
      <w:tr w:rsidR="00EF721C" w:rsidRPr="00DC5D58" w14:paraId="038F7973" w14:textId="77777777" w:rsidTr="00722986">
        <w:trPr>
          <w:trHeight w:val="432"/>
        </w:trPr>
        <w:tc>
          <w:tcPr>
            <w:tcW w:w="2693" w:type="pct"/>
          </w:tcPr>
          <w:p w14:paraId="207CB789" w14:textId="34FB6219" w:rsidR="00EF721C" w:rsidRPr="00DC5D58" w:rsidRDefault="00EF721C" w:rsidP="00102922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>"___" ________________20</w:t>
            </w:r>
            <w:r w:rsidR="00102922" w:rsidRPr="00DC5D58">
              <w:rPr>
                <w:rFonts w:eastAsia="Calibri" w:cs="Times New Roman"/>
                <w:sz w:val="22"/>
              </w:rPr>
              <w:t>21</w:t>
            </w:r>
            <w:r w:rsidRPr="00DC5D58">
              <w:rPr>
                <w:rFonts w:eastAsia="Calibri" w:cs="Times New Roman"/>
                <w:sz w:val="22"/>
              </w:rPr>
              <w:t xml:space="preserve"> г.</w:t>
            </w:r>
          </w:p>
        </w:tc>
        <w:tc>
          <w:tcPr>
            <w:tcW w:w="2307" w:type="pct"/>
          </w:tcPr>
          <w:p w14:paraId="6B99BA5D" w14:textId="40178B21" w:rsidR="00EF721C" w:rsidRPr="00DC5D58" w:rsidRDefault="00EF721C" w:rsidP="00102922">
            <w:pPr>
              <w:widowControl w:val="0"/>
              <w:snapToGrid/>
              <w:spacing w:before="0" w:after="200" w:line="240" w:lineRule="auto"/>
              <w:ind w:firstLine="0"/>
              <w:contextualSpacing w:val="0"/>
              <w:jc w:val="left"/>
              <w:rPr>
                <w:rFonts w:eastAsia="Calibri" w:cs="Times New Roman"/>
                <w:sz w:val="22"/>
              </w:rPr>
            </w:pPr>
            <w:r w:rsidRPr="00DC5D58">
              <w:rPr>
                <w:rFonts w:eastAsia="Calibri" w:cs="Times New Roman"/>
                <w:sz w:val="22"/>
              </w:rPr>
              <w:t>"___" ______________ 20</w:t>
            </w:r>
            <w:r w:rsidR="00102922" w:rsidRPr="00DC5D58">
              <w:rPr>
                <w:rFonts w:eastAsia="Calibri" w:cs="Times New Roman"/>
                <w:sz w:val="22"/>
              </w:rPr>
              <w:t>21</w:t>
            </w:r>
            <w:r w:rsidRPr="00DC5D58">
              <w:rPr>
                <w:rFonts w:eastAsia="Calibri" w:cs="Times New Roman"/>
                <w:sz w:val="22"/>
              </w:rPr>
              <w:t xml:space="preserve"> г.</w:t>
            </w:r>
          </w:p>
        </w:tc>
      </w:tr>
    </w:tbl>
    <w:p w14:paraId="4DF06B33" w14:textId="77777777" w:rsidR="00390A64" w:rsidRPr="00DC5D58" w:rsidRDefault="00390A64" w:rsidP="00412977">
      <w:pPr>
        <w:widowControl w:val="0"/>
        <w:snapToGrid/>
        <w:spacing w:before="0" w:after="200" w:line="276" w:lineRule="auto"/>
        <w:ind w:firstLine="0"/>
        <w:contextualSpacing w:val="0"/>
        <w:jc w:val="left"/>
        <w:rPr>
          <w:rFonts w:eastAsia="Calibri" w:cs="Times New Roman"/>
          <w:sz w:val="22"/>
        </w:rPr>
      </w:pPr>
    </w:p>
    <w:p w14:paraId="1C2ADA3A" w14:textId="77777777" w:rsidR="00B27515" w:rsidRDefault="00B27515" w:rsidP="00B27515">
      <w:pPr>
        <w:ind w:firstLine="0"/>
        <w:jc w:val="center"/>
        <w:rPr>
          <w:b/>
          <w:sz w:val="60"/>
          <w:szCs w:val="60"/>
        </w:rPr>
      </w:pPr>
    </w:p>
    <w:p w14:paraId="7E50AACB" w14:textId="2A97C9F1" w:rsidR="00B27515" w:rsidRPr="00B27515" w:rsidRDefault="00B27515" w:rsidP="00B27515">
      <w:pPr>
        <w:spacing w:before="0" w:after="0" w:line="360" w:lineRule="auto"/>
        <w:ind w:firstLine="0"/>
        <w:contextualSpacing w:val="0"/>
        <w:jc w:val="center"/>
        <w:rPr>
          <w:b/>
          <w:sz w:val="48"/>
          <w:szCs w:val="40"/>
        </w:rPr>
      </w:pPr>
      <w:r w:rsidRPr="00B27515">
        <w:rPr>
          <w:b/>
          <w:sz w:val="48"/>
          <w:szCs w:val="40"/>
        </w:rPr>
        <w:t>Схема теплоснабжения</w:t>
      </w:r>
    </w:p>
    <w:p w14:paraId="77B52F25" w14:textId="77777777" w:rsidR="00B27515" w:rsidRPr="00B27515" w:rsidRDefault="00B27515" w:rsidP="00B27515">
      <w:pPr>
        <w:spacing w:before="0" w:after="0" w:line="360" w:lineRule="auto"/>
        <w:ind w:firstLine="0"/>
        <w:contextualSpacing w:val="0"/>
        <w:jc w:val="center"/>
        <w:rPr>
          <w:b/>
          <w:sz w:val="44"/>
          <w:szCs w:val="40"/>
        </w:rPr>
      </w:pPr>
      <w:r w:rsidRPr="00B27515">
        <w:rPr>
          <w:b/>
          <w:sz w:val="44"/>
          <w:szCs w:val="40"/>
        </w:rPr>
        <w:t>Города Благовещенска на период до 2034 года</w:t>
      </w:r>
    </w:p>
    <w:p w14:paraId="01B885DE" w14:textId="77777777" w:rsidR="00B27515" w:rsidRPr="00B27515" w:rsidRDefault="00B27515" w:rsidP="00B27515">
      <w:pPr>
        <w:spacing w:before="0" w:after="0" w:line="360" w:lineRule="auto"/>
        <w:ind w:firstLine="0"/>
        <w:contextualSpacing w:val="0"/>
        <w:jc w:val="center"/>
        <w:rPr>
          <w:b/>
          <w:sz w:val="44"/>
          <w:szCs w:val="40"/>
        </w:rPr>
      </w:pPr>
      <w:r w:rsidRPr="00B27515">
        <w:rPr>
          <w:b/>
          <w:sz w:val="44"/>
          <w:szCs w:val="40"/>
        </w:rPr>
        <w:t>(Актуализация на 2021 год)</w:t>
      </w:r>
    </w:p>
    <w:p w14:paraId="1EF4466E" w14:textId="77777777" w:rsidR="00B27515" w:rsidRPr="00165482" w:rsidRDefault="00B27515" w:rsidP="00B27515">
      <w:pPr>
        <w:ind w:firstLine="0"/>
        <w:jc w:val="center"/>
        <w:rPr>
          <w:sz w:val="48"/>
        </w:rPr>
      </w:pPr>
    </w:p>
    <w:p w14:paraId="4FABE8DC" w14:textId="1C3EA6F5" w:rsidR="004724EC" w:rsidRPr="00312282" w:rsidRDefault="00B27515" w:rsidP="00B27515">
      <w:pPr>
        <w:widowControl w:val="0"/>
        <w:snapToGrid/>
        <w:spacing w:before="0" w:after="200" w:line="276" w:lineRule="auto"/>
        <w:ind w:firstLine="0"/>
        <w:contextualSpacing w:val="0"/>
        <w:jc w:val="center"/>
        <w:rPr>
          <w:rFonts w:eastAsia="Calibri" w:cs="Times New Roman"/>
          <w:b/>
          <w:sz w:val="44"/>
          <w:szCs w:val="36"/>
        </w:rPr>
      </w:pPr>
      <w:r w:rsidRPr="00165482">
        <w:rPr>
          <w:b/>
          <w:sz w:val="48"/>
          <w:szCs w:val="48"/>
        </w:rPr>
        <w:t>Обосновывающие материалы</w:t>
      </w:r>
    </w:p>
    <w:p w14:paraId="11110D40" w14:textId="77777777" w:rsidR="004724EC" w:rsidRPr="00DC5D58" w:rsidRDefault="004724EC" w:rsidP="004724EC">
      <w:pPr>
        <w:widowControl w:val="0"/>
        <w:snapToGrid/>
        <w:spacing w:before="0" w:after="200" w:line="276" w:lineRule="auto"/>
        <w:ind w:firstLine="0"/>
        <w:contextualSpacing w:val="0"/>
        <w:jc w:val="left"/>
        <w:rPr>
          <w:rFonts w:eastAsia="Calibri" w:cs="Times New Roman"/>
          <w:sz w:val="22"/>
        </w:rPr>
      </w:pPr>
    </w:p>
    <w:p w14:paraId="5636151C" w14:textId="63463503" w:rsidR="004724EC" w:rsidRPr="00DC5D58" w:rsidRDefault="00D43635" w:rsidP="004724EC">
      <w:pPr>
        <w:widowControl w:val="0"/>
        <w:snapToGrid/>
        <w:spacing w:before="0" w:after="200" w:line="276" w:lineRule="auto"/>
        <w:ind w:firstLine="0"/>
        <w:contextualSpacing w:val="0"/>
        <w:jc w:val="center"/>
        <w:rPr>
          <w:rFonts w:eastAsia="Calibri" w:cs="Times New Roman"/>
          <w:b/>
          <w:sz w:val="36"/>
          <w:szCs w:val="36"/>
        </w:rPr>
      </w:pPr>
      <w:r>
        <w:rPr>
          <w:rFonts w:eastAsia="Calibri" w:cs="Times New Roman"/>
          <w:b/>
          <w:sz w:val="36"/>
          <w:szCs w:val="36"/>
        </w:rPr>
        <w:t>Книга</w:t>
      </w:r>
      <w:r w:rsidR="004724EC" w:rsidRPr="00DC5D58">
        <w:rPr>
          <w:rFonts w:eastAsia="Calibri" w:cs="Times New Roman"/>
          <w:b/>
          <w:sz w:val="36"/>
          <w:szCs w:val="36"/>
        </w:rPr>
        <w:t xml:space="preserve"> 14. Ценовые (тарифные) последствия</w:t>
      </w:r>
    </w:p>
    <w:p w14:paraId="0AAD8ABD" w14:textId="38993F66" w:rsidR="000445A0" w:rsidRDefault="000445A0" w:rsidP="00722986">
      <w:pPr>
        <w:widowControl w:val="0"/>
        <w:snapToGrid/>
        <w:spacing w:before="0" w:after="200" w:line="276" w:lineRule="auto"/>
        <w:ind w:firstLine="0"/>
        <w:contextualSpacing w:val="0"/>
        <w:jc w:val="center"/>
        <w:rPr>
          <w:rFonts w:eastAsia="Calibri" w:cs="Times New Roman"/>
          <w:b/>
          <w:sz w:val="48"/>
          <w:szCs w:val="48"/>
        </w:rPr>
      </w:pPr>
    </w:p>
    <w:p w14:paraId="08FA81A1" w14:textId="330294F9" w:rsidR="000445A0" w:rsidRDefault="000445A0" w:rsidP="00412977">
      <w:pPr>
        <w:widowControl w:val="0"/>
        <w:snapToGrid/>
        <w:spacing w:before="0" w:after="200" w:line="276" w:lineRule="auto"/>
        <w:ind w:firstLine="0"/>
        <w:contextualSpacing w:val="0"/>
        <w:jc w:val="left"/>
        <w:rPr>
          <w:rFonts w:eastAsia="Calibri" w:cs="Times New Roman"/>
          <w:sz w:val="22"/>
        </w:rPr>
      </w:pPr>
    </w:p>
    <w:p w14:paraId="3AF8F814" w14:textId="77777777" w:rsidR="00B27515" w:rsidRPr="00DC5D58" w:rsidRDefault="00B27515" w:rsidP="00412977">
      <w:pPr>
        <w:widowControl w:val="0"/>
        <w:snapToGrid/>
        <w:spacing w:before="0" w:after="200" w:line="276" w:lineRule="auto"/>
        <w:ind w:firstLine="0"/>
        <w:contextualSpacing w:val="0"/>
        <w:jc w:val="left"/>
        <w:rPr>
          <w:rFonts w:eastAsia="Calibri" w:cs="Times New Roman"/>
          <w:sz w:val="22"/>
        </w:rPr>
      </w:pPr>
    </w:p>
    <w:p w14:paraId="7ACA4EFE" w14:textId="77777777" w:rsidR="00390A64" w:rsidRPr="00DC5D58" w:rsidRDefault="00390A64" w:rsidP="00412977">
      <w:pPr>
        <w:widowControl w:val="0"/>
        <w:snapToGrid/>
        <w:spacing w:before="0" w:after="200" w:line="276" w:lineRule="auto"/>
        <w:ind w:firstLine="0"/>
        <w:contextualSpacing w:val="0"/>
        <w:jc w:val="left"/>
        <w:rPr>
          <w:rFonts w:eastAsia="Calibri" w:cs="Times New Roman"/>
          <w:sz w:val="22"/>
        </w:rPr>
      </w:pPr>
    </w:p>
    <w:p w14:paraId="3E455A7D" w14:textId="491A89C1" w:rsidR="00390A64" w:rsidRPr="00B27515" w:rsidRDefault="00390A64" w:rsidP="00312282">
      <w:pPr>
        <w:widowControl w:val="0"/>
        <w:snapToGrid/>
        <w:spacing w:before="0" w:after="120" w:line="240" w:lineRule="auto"/>
        <w:ind w:firstLine="0"/>
        <w:contextualSpacing w:val="0"/>
        <w:jc w:val="center"/>
        <w:rPr>
          <w:rFonts w:eastAsia="Calibri" w:cs="Times New Roman"/>
          <w:b/>
          <w:sz w:val="22"/>
          <w:szCs w:val="24"/>
        </w:rPr>
      </w:pPr>
      <w:r w:rsidRPr="00B27515">
        <w:rPr>
          <w:rFonts w:eastAsia="Calibri" w:cs="Times New Roman"/>
          <w:b/>
          <w:sz w:val="22"/>
          <w:szCs w:val="24"/>
        </w:rPr>
        <w:t>Санкт-Петербург</w:t>
      </w:r>
    </w:p>
    <w:p w14:paraId="6200C607" w14:textId="12D2677F" w:rsidR="00390A64" w:rsidRPr="00B27515" w:rsidRDefault="00390A64" w:rsidP="00312282">
      <w:pPr>
        <w:widowControl w:val="0"/>
        <w:snapToGrid/>
        <w:spacing w:before="0" w:after="120" w:line="240" w:lineRule="auto"/>
        <w:ind w:firstLine="0"/>
        <w:jc w:val="center"/>
        <w:rPr>
          <w:rFonts w:eastAsia="Calibri" w:cs="Times New Roman"/>
          <w:b/>
          <w:sz w:val="24"/>
          <w:szCs w:val="24"/>
        </w:rPr>
      </w:pPr>
      <w:r w:rsidRPr="00B27515">
        <w:rPr>
          <w:rFonts w:eastAsia="Calibri" w:cs="Times New Roman"/>
          <w:b/>
          <w:sz w:val="22"/>
          <w:szCs w:val="24"/>
        </w:rPr>
        <w:t>20</w:t>
      </w:r>
      <w:r w:rsidR="00102922" w:rsidRPr="00B27515">
        <w:rPr>
          <w:rFonts w:eastAsia="Calibri" w:cs="Times New Roman"/>
          <w:b/>
          <w:sz w:val="22"/>
          <w:szCs w:val="24"/>
        </w:rPr>
        <w:t>21</w:t>
      </w:r>
      <w:r w:rsidRPr="00B27515">
        <w:rPr>
          <w:rFonts w:eastAsia="Calibri" w:cs="Times New Roman"/>
          <w:b/>
          <w:sz w:val="22"/>
          <w:szCs w:val="24"/>
        </w:rPr>
        <w:t xml:space="preserve"> год</w:t>
      </w:r>
    </w:p>
    <w:p w14:paraId="52B9D56E" w14:textId="77777777" w:rsidR="00390A64" w:rsidRPr="00B27515" w:rsidRDefault="00390A64" w:rsidP="00412977">
      <w:pPr>
        <w:widowControl w:val="0"/>
        <w:snapToGrid/>
        <w:spacing w:before="0" w:after="200" w:line="276" w:lineRule="auto"/>
        <w:ind w:firstLine="567"/>
        <w:contextualSpacing w:val="0"/>
        <w:rPr>
          <w:rFonts w:eastAsia="Calibri" w:cs="Times New Roman"/>
          <w:b/>
          <w:sz w:val="22"/>
        </w:rPr>
        <w:sectPr w:rsidR="00390A64" w:rsidRPr="00B27515" w:rsidSect="0090331E">
          <w:type w:val="nextColumn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14:paraId="7457827C" w14:textId="77777777" w:rsidR="00312282" w:rsidRPr="00312282" w:rsidRDefault="00312282" w:rsidP="00312282">
      <w:pPr>
        <w:widowControl w:val="0"/>
        <w:snapToGrid/>
        <w:spacing w:before="0" w:after="100" w:afterAutospacing="1" w:line="240" w:lineRule="auto"/>
        <w:ind w:firstLine="0"/>
        <w:contextualSpacing w:val="0"/>
        <w:jc w:val="center"/>
        <w:outlineLvl w:val="0"/>
        <w:rPr>
          <w:rFonts w:eastAsia="Times New Roman" w:cs="Times New Roman"/>
          <w:b/>
          <w:sz w:val="26"/>
          <w:szCs w:val="26"/>
          <w:lang w:eastAsia="ru-RU"/>
        </w:rPr>
      </w:pPr>
      <w:bookmarkStart w:id="0" w:name="_Toc70491058"/>
      <w:bookmarkStart w:id="1" w:name="_Toc74042768"/>
      <w:bookmarkStart w:id="2" w:name="_Toc75759971"/>
      <w:bookmarkStart w:id="3" w:name="_Toc85215341"/>
      <w:r w:rsidRPr="00312282">
        <w:rPr>
          <w:rFonts w:eastAsia="Times New Roman" w:cs="Times New Roman"/>
          <w:b/>
          <w:sz w:val="26"/>
          <w:szCs w:val="26"/>
          <w:lang w:eastAsia="ru-RU"/>
        </w:rPr>
        <w:lastRenderedPageBreak/>
        <w:t>СОСТАВ ДОКУМЕНТА</w:t>
      </w:r>
      <w:bookmarkEnd w:id="0"/>
      <w:bookmarkEnd w:id="1"/>
      <w:bookmarkEnd w:id="2"/>
      <w:bookmarkEnd w:id="3"/>
      <w:r w:rsidRPr="00312282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</w:p>
    <w:p w14:paraId="5C35BA1E" w14:textId="77777777" w:rsidR="00312282" w:rsidRPr="00312282" w:rsidRDefault="00312282" w:rsidP="00312282">
      <w:pPr>
        <w:widowControl w:val="0"/>
        <w:snapToGrid/>
        <w:spacing w:before="0" w:after="0" w:line="360" w:lineRule="auto"/>
        <w:contextualSpacing w:val="0"/>
        <w:rPr>
          <w:rFonts w:eastAsia="Times New Roman" w:cs="Times New Roman"/>
          <w:color w:val="000000" w:themeColor="text1"/>
          <w:sz w:val="26"/>
          <w:szCs w:val="26"/>
          <w:lang w:eastAsia="ru-RU"/>
        </w:rPr>
      </w:pPr>
      <w:r w:rsidRPr="00312282">
        <w:rPr>
          <w:rFonts w:eastAsia="Times New Roman" w:cs="Times New Roman"/>
          <w:color w:val="000000" w:themeColor="text1"/>
          <w:sz w:val="26"/>
          <w:szCs w:val="26"/>
          <w:lang w:eastAsia="ru-RU"/>
        </w:rPr>
        <w:t>Обосновывающие материалы к схеме теплоснабжения, являющиеся ее неотъемлемой частью, включают следующие главы:</w:t>
      </w:r>
    </w:p>
    <w:tbl>
      <w:tblPr>
        <w:tblW w:w="9531" w:type="dxa"/>
        <w:tblInd w:w="108" w:type="dxa"/>
        <w:tblLook w:val="04A0" w:firstRow="1" w:lastRow="0" w:firstColumn="1" w:lastColumn="0" w:noHBand="0" w:noVBand="1"/>
      </w:tblPr>
      <w:tblGrid>
        <w:gridCol w:w="1418"/>
        <w:gridCol w:w="8113"/>
      </w:tblGrid>
      <w:tr w:rsidR="00312282" w:rsidRPr="00312282" w14:paraId="4B1A588F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14320078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</w:t>
            </w:r>
          </w:p>
        </w:tc>
        <w:tc>
          <w:tcPr>
            <w:tcW w:w="8113" w:type="dxa"/>
            <w:shd w:val="clear" w:color="auto" w:fill="auto"/>
            <w:hideMark/>
          </w:tcPr>
          <w:p w14:paraId="5D48C0D3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"Существующее положение в сфере производства, передачи и потребления тепловой энергии для целей теплоснабжения";</w:t>
            </w:r>
          </w:p>
        </w:tc>
      </w:tr>
      <w:tr w:rsidR="00312282" w:rsidRPr="00312282" w14:paraId="4542DCD8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4CC45418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2</w:t>
            </w:r>
          </w:p>
        </w:tc>
        <w:tc>
          <w:tcPr>
            <w:tcW w:w="8113" w:type="dxa"/>
            <w:shd w:val="clear" w:color="auto" w:fill="auto"/>
            <w:hideMark/>
          </w:tcPr>
          <w:p w14:paraId="22DAF702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"Существующее и перспективное потребление тепловой энергии на цели теплоснабжения";</w:t>
            </w:r>
          </w:p>
        </w:tc>
      </w:tr>
      <w:tr w:rsidR="00312282" w:rsidRPr="00312282" w14:paraId="57702EA8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311F317F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3</w:t>
            </w:r>
          </w:p>
        </w:tc>
        <w:tc>
          <w:tcPr>
            <w:tcW w:w="8113" w:type="dxa"/>
            <w:shd w:val="clear" w:color="auto" w:fill="auto"/>
            <w:hideMark/>
          </w:tcPr>
          <w:p w14:paraId="14BAA59D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"Электронная модель системы теплоснабжения поселения, городского округа";</w:t>
            </w:r>
          </w:p>
        </w:tc>
      </w:tr>
      <w:tr w:rsidR="00312282" w:rsidRPr="00312282" w14:paraId="38DA95AD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05BACCD5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4</w:t>
            </w:r>
          </w:p>
        </w:tc>
        <w:tc>
          <w:tcPr>
            <w:tcW w:w="8113" w:type="dxa"/>
            <w:shd w:val="clear" w:color="auto" w:fill="auto"/>
            <w:hideMark/>
          </w:tcPr>
          <w:p w14:paraId="6A50CD23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"Существующие и перспективные балансы тепловой мощности источников тепловой энергии и тепловой нагрузки потребителей";</w:t>
            </w:r>
          </w:p>
        </w:tc>
      </w:tr>
      <w:tr w:rsidR="00312282" w:rsidRPr="00312282" w14:paraId="09983E88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34ACDF25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5</w:t>
            </w:r>
          </w:p>
        </w:tc>
        <w:tc>
          <w:tcPr>
            <w:tcW w:w="8113" w:type="dxa"/>
            <w:shd w:val="clear" w:color="auto" w:fill="auto"/>
            <w:hideMark/>
          </w:tcPr>
          <w:p w14:paraId="66F96B5A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"Мастер-план развития систем теплоснабжения поселения, городского округа";</w:t>
            </w:r>
          </w:p>
        </w:tc>
      </w:tr>
      <w:tr w:rsidR="00312282" w:rsidRPr="00312282" w14:paraId="07A9E79D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30A38AEC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6</w:t>
            </w:r>
          </w:p>
        </w:tc>
        <w:tc>
          <w:tcPr>
            <w:tcW w:w="8113" w:type="dxa"/>
            <w:shd w:val="clear" w:color="auto" w:fill="auto"/>
            <w:hideMark/>
          </w:tcPr>
          <w:p w14:paraId="0D155D53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"Существующие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теплопотребляющими</w:t>
            </w:r>
            <w:proofErr w:type="spellEnd"/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 установками потребителей, в том числе в аварийных режимах";</w:t>
            </w:r>
          </w:p>
        </w:tc>
      </w:tr>
      <w:tr w:rsidR="00312282" w:rsidRPr="00312282" w14:paraId="7516A528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1C2716D4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7</w:t>
            </w:r>
          </w:p>
        </w:tc>
        <w:tc>
          <w:tcPr>
            <w:tcW w:w="8113" w:type="dxa"/>
            <w:shd w:val="clear" w:color="auto" w:fill="auto"/>
            <w:hideMark/>
          </w:tcPr>
          <w:p w14:paraId="22A37D9D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"Предложения по строительству, реконструкции, техническому перевооружению и (или) модернизации источников тепловой энергии";</w:t>
            </w:r>
          </w:p>
        </w:tc>
      </w:tr>
      <w:tr w:rsidR="00312282" w:rsidRPr="00312282" w14:paraId="00E4A9A0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00CAE76C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8</w:t>
            </w:r>
          </w:p>
        </w:tc>
        <w:tc>
          <w:tcPr>
            <w:tcW w:w="8113" w:type="dxa"/>
            <w:shd w:val="clear" w:color="auto" w:fill="auto"/>
            <w:hideMark/>
          </w:tcPr>
          <w:p w14:paraId="031CBF54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"Предложения по строительству,  реконструкции и (или) модернизации тепловых сетей";</w:t>
            </w:r>
          </w:p>
        </w:tc>
      </w:tr>
      <w:tr w:rsidR="00312282" w:rsidRPr="00312282" w14:paraId="068149DF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5F4C0F43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9</w:t>
            </w:r>
          </w:p>
        </w:tc>
        <w:tc>
          <w:tcPr>
            <w:tcW w:w="8113" w:type="dxa"/>
            <w:shd w:val="clear" w:color="auto" w:fill="auto"/>
            <w:hideMark/>
          </w:tcPr>
          <w:p w14:paraId="03F26E62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"Предложения по переводу открытых систем теплоснабжения (горячего водоснабжения) в закрытые системы горячего водоснабжения";</w:t>
            </w:r>
          </w:p>
        </w:tc>
      </w:tr>
      <w:tr w:rsidR="00312282" w:rsidRPr="00312282" w14:paraId="4243FFD4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28FBA031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10</w:t>
            </w:r>
          </w:p>
        </w:tc>
        <w:tc>
          <w:tcPr>
            <w:tcW w:w="8113" w:type="dxa"/>
            <w:shd w:val="clear" w:color="auto" w:fill="auto"/>
            <w:hideMark/>
          </w:tcPr>
          <w:p w14:paraId="583D49C5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"Перспективные топливные балансы";</w:t>
            </w:r>
          </w:p>
        </w:tc>
      </w:tr>
      <w:tr w:rsidR="00312282" w:rsidRPr="00312282" w14:paraId="04C49BD9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45BA4C1F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11</w:t>
            </w:r>
          </w:p>
        </w:tc>
        <w:tc>
          <w:tcPr>
            <w:tcW w:w="8113" w:type="dxa"/>
            <w:shd w:val="clear" w:color="auto" w:fill="auto"/>
            <w:hideMark/>
          </w:tcPr>
          <w:p w14:paraId="17070E84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"Оценка надежности теплоснабжения";</w:t>
            </w:r>
          </w:p>
        </w:tc>
      </w:tr>
      <w:tr w:rsidR="00312282" w:rsidRPr="00312282" w14:paraId="4FBB8EEF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059B88A9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12</w:t>
            </w:r>
          </w:p>
        </w:tc>
        <w:tc>
          <w:tcPr>
            <w:tcW w:w="8113" w:type="dxa"/>
            <w:shd w:val="clear" w:color="auto" w:fill="auto"/>
            <w:hideMark/>
          </w:tcPr>
          <w:p w14:paraId="3AD6710B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"Обоснование инвестиций в строительство, реконструкцию, техническое перевооружение и (или) модернизацию";</w:t>
            </w:r>
          </w:p>
        </w:tc>
      </w:tr>
      <w:tr w:rsidR="00312282" w:rsidRPr="00312282" w14:paraId="6398F175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69673BCA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13</w:t>
            </w:r>
          </w:p>
        </w:tc>
        <w:tc>
          <w:tcPr>
            <w:tcW w:w="8113" w:type="dxa"/>
            <w:shd w:val="clear" w:color="auto" w:fill="auto"/>
            <w:hideMark/>
          </w:tcPr>
          <w:p w14:paraId="386DB3D6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"Индикаторы развития систем теплоснабжения поселения, городского округа";</w:t>
            </w:r>
          </w:p>
        </w:tc>
      </w:tr>
      <w:tr w:rsidR="00312282" w:rsidRPr="00312282" w14:paraId="0104AD9F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7D73F1BD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14</w:t>
            </w:r>
          </w:p>
        </w:tc>
        <w:tc>
          <w:tcPr>
            <w:tcW w:w="8113" w:type="dxa"/>
            <w:shd w:val="clear" w:color="auto" w:fill="auto"/>
            <w:hideMark/>
          </w:tcPr>
          <w:p w14:paraId="640DD080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"Ценовые (тарифные) последствия";</w:t>
            </w:r>
          </w:p>
        </w:tc>
      </w:tr>
      <w:tr w:rsidR="00312282" w:rsidRPr="00312282" w14:paraId="3EA63263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2B856E8D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15</w:t>
            </w:r>
          </w:p>
        </w:tc>
        <w:tc>
          <w:tcPr>
            <w:tcW w:w="8113" w:type="dxa"/>
            <w:shd w:val="clear" w:color="auto" w:fill="auto"/>
            <w:hideMark/>
          </w:tcPr>
          <w:p w14:paraId="38EEDD22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"Реестр единых теплоснабжающих организаций";</w:t>
            </w:r>
          </w:p>
        </w:tc>
      </w:tr>
      <w:tr w:rsidR="00312282" w:rsidRPr="00312282" w14:paraId="0863A6CA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08E7D7A2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16</w:t>
            </w:r>
          </w:p>
        </w:tc>
        <w:tc>
          <w:tcPr>
            <w:tcW w:w="8113" w:type="dxa"/>
            <w:shd w:val="clear" w:color="auto" w:fill="auto"/>
            <w:hideMark/>
          </w:tcPr>
          <w:p w14:paraId="41482942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"Реестр мероприятий схемы теплоснабжения";</w:t>
            </w:r>
          </w:p>
        </w:tc>
      </w:tr>
      <w:tr w:rsidR="00312282" w:rsidRPr="00312282" w14:paraId="04624C95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720256BE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17</w:t>
            </w:r>
          </w:p>
        </w:tc>
        <w:tc>
          <w:tcPr>
            <w:tcW w:w="8113" w:type="dxa"/>
            <w:shd w:val="clear" w:color="auto" w:fill="auto"/>
            <w:hideMark/>
          </w:tcPr>
          <w:p w14:paraId="5EC69C2D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"Замечания и предложения к проекту схемы теплоснабжения";</w:t>
            </w:r>
          </w:p>
        </w:tc>
      </w:tr>
      <w:tr w:rsidR="00312282" w:rsidRPr="00312282" w14:paraId="16512740" w14:textId="77777777" w:rsidTr="00633D8F">
        <w:trPr>
          <w:trHeight w:val="624"/>
        </w:trPr>
        <w:tc>
          <w:tcPr>
            <w:tcW w:w="1418" w:type="dxa"/>
            <w:shd w:val="clear" w:color="auto" w:fill="auto"/>
            <w:hideMark/>
          </w:tcPr>
          <w:p w14:paraId="4A20A8A0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Книга 18</w:t>
            </w:r>
          </w:p>
        </w:tc>
        <w:tc>
          <w:tcPr>
            <w:tcW w:w="8113" w:type="dxa"/>
            <w:shd w:val="clear" w:color="auto" w:fill="auto"/>
            <w:hideMark/>
          </w:tcPr>
          <w:p w14:paraId="61F1DA50" w14:textId="77777777" w:rsidR="00312282" w:rsidRPr="00312282" w:rsidRDefault="00312282" w:rsidP="00312282">
            <w:pPr>
              <w:snapToGrid/>
              <w:spacing w:before="0" w:after="0" w:line="240" w:lineRule="auto"/>
              <w:ind w:firstLine="0"/>
              <w:contextualSpacing w:val="0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1228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"Сводный том изменений, выполненных в доработанной и (или) актуализированной схеме теплоснабжения".</w:t>
            </w:r>
          </w:p>
        </w:tc>
      </w:tr>
    </w:tbl>
    <w:p w14:paraId="020BBC4B" w14:textId="77777777" w:rsidR="00102922" w:rsidRPr="00DC5D58" w:rsidRDefault="00102922" w:rsidP="00412977">
      <w:pPr>
        <w:widowControl w:val="0"/>
        <w:rPr>
          <w:rFonts w:cs="Times New Roman"/>
          <w:color w:val="000000" w:themeColor="text1"/>
          <w:szCs w:val="24"/>
        </w:rPr>
      </w:pPr>
    </w:p>
    <w:p w14:paraId="72ADE018" w14:textId="03E8B888" w:rsidR="0034749E" w:rsidRPr="00DC5D58" w:rsidRDefault="0034749E" w:rsidP="00312282">
      <w:pPr>
        <w:widowControl w:val="0"/>
        <w:ind w:firstLine="0"/>
        <w:rPr>
          <w:rFonts w:cs="Times New Roman"/>
        </w:rPr>
      </w:pPr>
    </w:p>
    <w:p w14:paraId="760373FD" w14:textId="77777777" w:rsidR="00390A64" w:rsidRPr="00DC5D58" w:rsidRDefault="00390A64" w:rsidP="00412977">
      <w:pPr>
        <w:widowControl w:val="0"/>
        <w:snapToGrid/>
        <w:spacing w:before="0" w:after="160" w:line="259" w:lineRule="auto"/>
        <w:ind w:firstLine="0"/>
        <w:contextualSpacing w:val="0"/>
        <w:jc w:val="left"/>
        <w:rPr>
          <w:rFonts w:ascii="Calibri" w:eastAsia="Calibri" w:hAnsi="Calibri" w:cs="Times New Roman"/>
          <w:sz w:val="22"/>
        </w:rPr>
        <w:sectPr w:rsidR="00390A64" w:rsidRPr="00DC5D58" w:rsidSect="0070669B">
          <w:pgSz w:w="11906" w:h="16838"/>
          <w:pgMar w:top="1134" w:right="567" w:bottom="567" w:left="1701" w:header="708" w:footer="223" w:gutter="0"/>
          <w:cols w:space="708"/>
          <w:docGrid w:linePitch="360"/>
        </w:sectPr>
      </w:pPr>
    </w:p>
    <w:sdt>
      <w:sdtPr>
        <w:rPr>
          <w:rFonts w:eastAsia="Calibri" w:cs="Times New Roman"/>
          <w:sz w:val="24"/>
          <w:szCs w:val="24"/>
        </w:rPr>
        <w:id w:val="22990121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1B2D343" w14:textId="77777777" w:rsidR="00390A64" w:rsidRPr="00DC5D58" w:rsidRDefault="00390A64" w:rsidP="00412977">
          <w:pPr>
            <w:widowControl w:val="0"/>
            <w:spacing w:before="0" w:after="100" w:afterAutospacing="1"/>
            <w:ind w:firstLine="0"/>
            <w:contextualSpacing w:val="0"/>
            <w:jc w:val="center"/>
            <w:rPr>
              <w:rFonts w:eastAsia="Times New Roman" w:cs="Times New Roman"/>
              <w:iCs/>
              <w:caps/>
              <w:snapToGrid w:val="0"/>
              <w:spacing w:val="20"/>
              <w:sz w:val="24"/>
              <w:szCs w:val="24"/>
              <w:lang w:eastAsia="ja-JP"/>
            </w:rPr>
          </w:pPr>
          <w:r w:rsidRPr="00DC5D58">
            <w:rPr>
              <w:rFonts w:eastAsia="Times New Roman" w:cs="Times New Roman"/>
              <w:iCs/>
              <w:caps/>
              <w:snapToGrid w:val="0"/>
              <w:spacing w:val="20"/>
              <w:sz w:val="24"/>
              <w:szCs w:val="24"/>
              <w:lang w:eastAsia="ja-JP"/>
            </w:rPr>
            <w:t>Оглавление</w:t>
          </w:r>
        </w:p>
        <w:p w14:paraId="4CC92D2B" w14:textId="0A4CC229" w:rsidR="00435072" w:rsidRPr="00435072" w:rsidRDefault="00F153E3">
          <w:pPr>
            <w:pStyle w:val="17"/>
            <w:rPr>
              <w:rFonts w:asciiTheme="minorHAnsi" w:hAnsiTheme="minorHAnsi"/>
              <w:noProof/>
              <w:sz w:val="22"/>
              <w:lang w:eastAsia="ru-RU"/>
            </w:rPr>
          </w:pPr>
          <w:r w:rsidRPr="00DC5D58">
            <w:rPr>
              <w:rFonts w:eastAsia="Calibri" w:cs="Times New Roman"/>
              <w:caps/>
              <w:szCs w:val="24"/>
            </w:rPr>
            <w:fldChar w:fldCharType="begin"/>
          </w:r>
          <w:r w:rsidRPr="00DC5D58">
            <w:rPr>
              <w:rFonts w:eastAsia="Calibri" w:cs="Times New Roman"/>
              <w:caps/>
              <w:szCs w:val="24"/>
            </w:rPr>
            <w:instrText xml:space="preserve"> TOC \o "1-3" \h \z \u </w:instrText>
          </w:r>
          <w:r w:rsidRPr="00DC5D58">
            <w:rPr>
              <w:rFonts w:eastAsia="Calibri" w:cs="Times New Roman"/>
              <w:caps/>
              <w:szCs w:val="24"/>
            </w:rPr>
            <w:fldChar w:fldCharType="separate"/>
          </w:r>
          <w:hyperlink w:anchor="_Toc85215341" w:history="1">
            <w:r w:rsidR="00435072" w:rsidRPr="00435072">
              <w:rPr>
                <w:rStyle w:val="af8"/>
                <w:rFonts w:eastAsia="Times New Roman" w:cs="Times New Roman"/>
                <w:noProof/>
                <w:lang w:eastAsia="ru-RU"/>
              </w:rPr>
              <w:t>СОСТАВ ДОКУМЕНТА</w:t>
            </w:r>
            <w:r w:rsidR="00435072" w:rsidRPr="00435072">
              <w:rPr>
                <w:noProof/>
                <w:webHidden/>
              </w:rPr>
              <w:tab/>
            </w:r>
            <w:r w:rsidR="00435072" w:rsidRPr="00435072">
              <w:rPr>
                <w:noProof/>
                <w:webHidden/>
              </w:rPr>
              <w:fldChar w:fldCharType="begin"/>
            </w:r>
            <w:r w:rsidR="00435072" w:rsidRPr="00435072">
              <w:rPr>
                <w:noProof/>
                <w:webHidden/>
              </w:rPr>
              <w:instrText xml:space="preserve"> PAGEREF _Toc85215341 \h </w:instrText>
            </w:r>
            <w:r w:rsidR="00435072" w:rsidRPr="00435072">
              <w:rPr>
                <w:noProof/>
                <w:webHidden/>
              </w:rPr>
            </w:r>
            <w:r w:rsidR="00435072" w:rsidRPr="00435072">
              <w:rPr>
                <w:noProof/>
                <w:webHidden/>
              </w:rPr>
              <w:fldChar w:fldCharType="separate"/>
            </w:r>
            <w:r w:rsidR="00435072" w:rsidRPr="00435072">
              <w:rPr>
                <w:noProof/>
                <w:webHidden/>
              </w:rPr>
              <w:t>3</w:t>
            </w:r>
            <w:r w:rsidR="00435072" w:rsidRPr="00435072">
              <w:rPr>
                <w:noProof/>
                <w:webHidden/>
              </w:rPr>
              <w:fldChar w:fldCharType="end"/>
            </w:r>
          </w:hyperlink>
        </w:p>
        <w:p w14:paraId="5CD6A68F" w14:textId="4ED34A5C" w:rsidR="00435072" w:rsidRPr="00435072" w:rsidRDefault="00435072">
          <w:pPr>
            <w:pStyle w:val="17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5215342" w:history="1">
            <w:r w:rsidRPr="00435072">
              <w:rPr>
                <w:rStyle w:val="af8"/>
                <w:rFonts w:eastAsia="Times New Roman" w:cs="Times New Roman"/>
                <w:noProof/>
                <w:lang w:eastAsia="ru-RU"/>
              </w:rPr>
              <w:t>Определения</w:t>
            </w:r>
            <w:r w:rsidRPr="00435072">
              <w:rPr>
                <w:noProof/>
                <w:webHidden/>
              </w:rPr>
              <w:tab/>
            </w:r>
            <w:r w:rsidRPr="00435072">
              <w:rPr>
                <w:noProof/>
                <w:webHidden/>
              </w:rPr>
              <w:fldChar w:fldCharType="begin"/>
            </w:r>
            <w:r w:rsidRPr="00435072">
              <w:rPr>
                <w:noProof/>
                <w:webHidden/>
              </w:rPr>
              <w:instrText xml:space="preserve"> PAGEREF _Toc85215342 \h </w:instrText>
            </w:r>
            <w:r w:rsidRPr="00435072">
              <w:rPr>
                <w:noProof/>
                <w:webHidden/>
              </w:rPr>
            </w:r>
            <w:r w:rsidRPr="00435072">
              <w:rPr>
                <w:noProof/>
                <w:webHidden/>
              </w:rPr>
              <w:fldChar w:fldCharType="separate"/>
            </w:r>
            <w:r w:rsidRPr="00435072">
              <w:rPr>
                <w:noProof/>
                <w:webHidden/>
              </w:rPr>
              <w:t>5</w:t>
            </w:r>
            <w:r w:rsidRPr="00435072">
              <w:rPr>
                <w:noProof/>
                <w:webHidden/>
              </w:rPr>
              <w:fldChar w:fldCharType="end"/>
            </w:r>
          </w:hyperlink>
        </w:p>
        <w:p w14:paraId="31C090EB" w14:textId="7EA2BDB2" w:rsidR="00435072" w:rsidRPr="00435072" w:rsidRDefault="00435072">
          <w:pPr>
            <w:pStyle w:val="17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5215343" w:history="1">
            <w:r w:rsidRPr="00435072">
              <w:rPr>
                <w:rStyle w:val="af8"/>
                <w:rFonts w:eastAsia="MS PGothic" w:cs="Times New Roman"/>
                <w:iCs/>
                <w:noProof/>
                <w:snapToGrid w:val="0"/>
                <w:lang w:eastAsia="ja-JP"/>
              </w:rPr>
              <w:t>Перечень принятых обозначений</w:t>
            </w:r>
            <w:r w:rsidRPr="00435072">
              <w:rPr>
                <w:noProof/>
                <w:webHidden/>
              </w:rPr>
              <w:tab/>
            </w:r>
            <w:r w:rsidRPr="00435072">
              <w:rPr>
                <w:noProof/>
                <w:webHidden/>
              </w:rPr>
              <w:fldChar w:fldCharType="begin"/>
            </w:r>
            <w:r w:rsidRPr="00435072">
              <w:rPr>
                <w:noProof/>
                <w:webHidden/>
              </w:rPr>
              <w:instrText xml:space="preserve"> PAGEREF _Toc85215343 \h </w:instrText>
            </w:r>
            <w:r w:rsidRPr="00435072">
              <w:rPr>
                <w:noProof/>
                <w:webHidden/>
              </w:rPr>
            </w:r>
            <w:r w:rsidRPr="00435072">
              <w:rPr>
                <w:noProof/>
                <w:webHidden/>
              </w:rPr>
              <w:fldChar w:fldCharType="separate"/>
            </w:r>
            <w:r w:rsidRPr="00435072">
              <w:rPr>
                <w:noProof/>
                <w:webHidden/>
              </w:rPr>
              <w:t>6</w:t>
            </w:r>
            <w:r w:rsidRPr="00435072">
              <w:rPr>
                <w:noProof/>
                <w:webHidden/>
              </w:rPr>
              <w:fldChar w:fldCharType="end"/>
            </w:r>
          </w:hyperlink>
        </w:p>
        <w:p w14:paraId="43846076" w14:textId="2BD3C5AA" w:rsidR="00435072" w:rsidRPr="00435072" w:rsidRDefault="00435072">
          <w:pPr>
            <w:pStyle w:val="17"/>
            <w:tabs>
              <w:tab w:val="left" w:pos="1760"/>
            </w:tabs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5215344" w:history="1">
            <w:r w:rsidRPr="00435072">
              <w:rPr>
                <w:rStyle w:val="af8"/>
                <w:caps/>
                <w:smallCaps/>
                <w:noProof/>
                <w:spacing w:val="20"/>
              </w:rPr>
              <w:t>ГЛАВА 14.</w:t>
            </w:r>
            <w:r w:rsidRPr="00435072">
              <w:rPr>
                <w:rFonts w:asciiTheme="minorHAnsi" w:hAnsiTheme="minorHAnsi"/>
                <w:noProof/>
                <w:sz w:val="22"/>
                <w:lang w:eastAsia="ru-RU"/>
              </w:rPr>
              <w:tab/>
            </w:r>
            <w:r w:rsidRPr="00435072">
              <w:rPr>
                <w:rStyle w:val="af8"/>
                <w:noProof/>
              </w:rPr>
              <w:t>ЦЕНОВЫЕ (ТАРИФНЫЕ) ПОСЛЕДСТВИЯ</w:t>
            </w:r>
            <w:r w:rsidRPr="00435072">
              <w:rPr>
                <w:noProof/>
                <w:webHidden/>
              </w:rPr>
              <w:tab/>
            </w:r>
            <w:r w:rsidRPr="00435072">
              <w:rPr>
                <w:noProof/>
                <w:webHidden/>
              </w:rPr>
              <w:fldChar w:fldCharType="begin"/>
            </w:r>
            <w:r w:rsidRPr="00435072">
              <w:rPr>
                <w:noProof/>
                <w:webHidden/>
              </w:rPr>
              <w:instrText xml:space="preserve"> PAGEREF _Toc85215344 \h </w:instrText>
            </w:r>
            <w:r w:rsidRPr="00435072">
              <w:rPr>
                <w:noProof/>
                <w:webHidden/>
              </w:rPr>
            </w:r>
            <w:r w:rsidRPr="00435072">
              <w:rPr>
                <w:noProof/>
                <w:webHidden/>
              </w:rPr>
              <w:fldChar w:fldCharType="separate"/>
            </w:r>
            <w:r w:rsidRPr="00435072">
              <w:rPr>
                <w:noProof/>
                <w:webHidden/>
              </w:rPr>
              <w:t>7</w:t>
            </w:r>
            <w:r w:rsidRPr="00435072">
              <w:rPr>
                <w:noProof/>
                <w:webHidden/>
              </w:rPr>
              <w:fldChar w:fldCharType="end"/>
            </w:r>
          </w:hyperlink>
        </w:p>
        <w:p w14:paraId="48756795" w14:textId="3BB40B76" w:rsidR="00435072" w:rsidRPr="00435072" w:rsidRDefault="00435072">
          <w:pPr>
            <w:pStyle w:val="23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5215345" w:history="1">
            <w:r w:rsidRPr="00435072">
              <w:rPr>
                <w:rStyle w:val="af8"/>
                <w:noProof/>
                <w:spacing w:val="20"/>
              </w:rPr>
              <w:t>14.1.</w:t>
            </w:r>
            <w:r w:rsidRPr="00435072">
              <w:rPr>
                <w:rStyle w:val="af8"/>
                <w:noProof/>
              </w:rPr>
              <w:t xml:space="preserve"> Общее положение</w:t>
            </w:r>
            <w:r w:rsidRPr="00435072">
              <w:rPr>
                <w:noProof/>
                <w:webHidden/>
              </w:rPr>
              <w:tab/>
            </w:r>
            <w:r w:rsidRPr="00435072">
              <w:rPr>
                <w:noProof/>
                <w:webHidden/>
              </w:rPr>
              <w:fldChar w:fldCharType="begin"/>
            </w:r>
            <w:r w:rsidRPr="00435072">
              <w:rPr>
                <w:noProof/>
                <w:webHidden/>
              </w:rPr>
              <w:instrText xml:space="preserve"> PAGEREF _Toc85215345 \h </w:instrText>
            </w:r>
            <w:r w:rsidRPr="00435072">
              <w:rPr>
                <w:noProof/>
                <w:webHidden/>
              </w:rPr>
            </w:r>
            <w:r w:rsidRPr="00435072">
              <w:rPr>
                <w:noProof/>
                <w:webHidden/>
              </w:rPr>
              <w:fldChar w:fldCharType="separate"/>
            </w:r>
            <w:r w:rsidRPr="00435072">
              <w:rPr>
                <w:noProof/>
                <w:webHidden/>
              </w:rPr>
              <w:t>7</w:t>
            </w:r>
            <w:r w:rsidRPr="00435072">
              <w:rPr>
                <w:noProof/>
                <w:webHidden/>
              </w:rPr>
              <w:fldChar w:fldCharType="end"/>
            </w:r>
          </w:hyperlink>
        </w:p>
        <w:p w14:paraId="5B139B5D" w14:textId="02C7F43C" w:rsidR="00435072" w:rsidRDefault="00435072">
          <w:pPr>
            <w:pStyle w:val="23"/>
            <w:rPr>
              <w:rFonts w:asciiTheme="minorHAnsi" w:hAnsiTheme="minorHAnsi"/>
              <w:noProof/>
              <w:sz w:val="22"/>
              <w:lang w:eastAsia="ru-RU"/>
            </w:rPr>
          </w:pPr>
          <w:hyperlink w:anchor="_Toc85215346" w:history="1">
            <w:r w:rsidRPr="00435072">
              <w:rPr>
                <w:rStyle w:val="af8"/>
                <w:noProof/>
                <w:spacing w:val="20"/>
              </w:rPr>
              <w:t>14.2.</w:t>
            </w:r>
            <w:r w:rsidRPr="00435072">
              <w:rPr>
                <w:rStyle w:val="af8"/>
                <w:noProof/>
              </w:rPr>
              <w:t xml:space="preserve">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Pr="00435072">
              <w:rPr>
                <w:noProof/>
                <w:webHidden/>
              </w:rPr>
              <w:tab/>
            </w:r>
            <w:r w:rsidRPr="00435072">
              <w:rPr>
                <w:noProof/>
                <w:webHidden/>
              </w:rPr>
              <w:fldChar w:fldCharType="begin"/>
            </w:r>
            <w:r w:rsidRPr="00435072">
              <w:rPr>
                <w:noProof/>
                <w:webHidden/>
              </w:rPr>
              <w:instrText xml:space="preserve"> PAGEREF _Toc85215346 \h </w:instrText>
            </w:r>
            <w:r w:rsidRPr="00435072">
              <w:rPr>
                <w:noProof/>
                <w:webHidden/>
              </w:rPr>
            </w:r>
            <w:r w:rsidRPr="00435072">
              <w:rPr>
                <w:noProof/>
                <w:webHidden/>
              </w:rPr>
              <w:fldChar w:fldCharType="separate"/>
            </w:r>
            <w:r w:rsidRPr="00435072">
              <w:rPr>
                <w:noProof/>
                <w:webHidden/>
              </w:rPr>
              <w:t>8</w:t>
            </w:r>
            <w:r w:rsidRPr="00435072">
              <w:rPr>
                <w:noProof/>
                <w:webHidden/>
              </w:rPr>
              <w:fldChar w:fldCharType="end"/>
            </w:r>
          </w:hyperlink>
        </w:p>
        <w:p w14:paraId="6AE09D13" w14:textId="4C2544B2" w:rsidR="00390A64" w:rsidRPr="00DC5D58" w:rsidRDefault="00F153E3" w:rsidP="00412977">
          <w:pPr>
            <w:widowControl w:val="0"/>
            <w:snapToGrid/>
            <w:spacing w:before="0" w:after="160" w:line="259" w:lineRule="auto"/>
            <w:ind w:firstLine="0"/>
            <w:contextualSpacing w:val="0"/>
            <w:jc w:val="left"/>
            <w:rPr>
              <w:rFonts w:ascii="Calibri" w:eastAsia="Calibri" w:hAnsi="Calibri" w:cs="Times New Roman"/>
              <w:sz w:val="22"/>
            </w:rPr>
          </w:pPr>
          <w:r w:rsidRPr="00DC5D58">
            <w:rPr>
              <w:rFonts w:eastAsia="Calibri" w:cs="Times New Roman"/>
              <w:caps/>
              <w:sz w:val="24"/>
              <w:szCs w:val="24"/>
            </w:rPr>
            <w:fldChar w:fldCharType="end"/>
          </w:r>
        </w:p>
      </w:sdtContent>
    </w:sdt>
    <w:p w14:paraId="45F6D764" w14:textId="77777777" w:rsidR="00390A64" w:rsidRPr="00DC5D58" w:rsidRDefault="00390A64" w:rsidP="00412977">
      <w:pPr>
        <w:widowControl w:val="0"/>
        <w:snapToGrid/>
        <w:spacing w:before="0" w:after="160" w:line="259" w:lineRule="auto"/>
        <w:ind w:firstLine="0"/>
        <w:contextualSpacing w:val="0"/>
        <w:jc w:val="left"/>
        <w:rPr>
          <w:rFonts w:ascii="Calibri" w:eastAsia="Calibri" w:hAnsi="Calibri" w:cs="Times New Roman"/>
          <w:sz w:val="22"/>
        </w:rPr>
        <w:sectPr w:rsidR="00390A64" w:rsidRPr="00DC5D58" w:rsidSect="0070669B">
          <w:pgSz w:w="11906" w:h="16838"/>
          <w:pgMar w:top="1134" w:right="567" w:bottom="567" w:left="1701" w:header="708" w:footer="358" w:gutter="0"/>
          <w:cols w:space="708"/>
          <w:titlePg/>
          <w:docGrid w:linePitch="360"/>
        </w:sectPr>
      </w:pPr>
    </w:p>
    <w:p w14:paraId="1A639B75" w14:textId="77777777" w:rsidR="00312282" w:rsidRPr="00312282" w:rsidRDefault="00312282" w:rsidP="00312282">
      <w:pPr>
        <w:widowControl w:val="0"/>
        <w:snapToGrid/>
        <w:spacing w:before="0" w:after="0" w:line="360" w:lineRule="auto"/>
        <w:ind w:firstLine="0"/>
        <w:contextualSpacing w:val="0"/>
        <w:jc w:val="center"/>
        <w:outlineLvl w:val="0"/>
        <w:rPr>
          <w:rFonts w:eastAsia="Times New Roman" w:cs="Times New Roman"/>
          <w:b/>
          <w:sz w:val="26"/>
          <w:szCs w:val="26"/>
          <w:lang w:eastAsia="ru-RU"/>
        </w:rPr>
      </w:pPr>
      <w:bookmarkStart w:id="4" w:name="_Toc75759972"/>
      <w:bookmarkStart w:id="5" w:name="_Toc405812561"/>
      <w:bookmarkStart w:id="6" w:name="_Toc460320169"/>
      <w:bookmarkStart w:id="7" w:name="_Toc397510030"/>
      <w:bookmarkStart w:id="8" w:name="_Toc410048920"/>
      <w:bookmarkStart w:id="9" w:name="_Toc357588554"/>
      <w:bookmarkStart w:id="10" w:name="_Toc357589257"/>
      <w:bookmarkStart w:id="11" w:name="_Toc357590564"/>
      <w:bookmarkStart w:id="12" w:name="_Toc357590720"/>
      <w:bookmarkStart w:id="13" w:name="_Toc357592208"/>
      <w:bookmarkStart w:id="14" w:name="_Toc448506667"/>
      <w:bookmarkStart w:id="15" w:name="_Toc85215342"/>
      <w:r w:rsidRPr="00312282">
        <w:rPr>
          <w:rFonts w:eastAsia="Times New Roman" w:cs="Times New Roman"/>
          <w:b/>
          <w:sz w:val="26"/>
          <w:szCs w:val="26"/>
          <w:lang w:eastAsia="ru-RU"/>
        </w:rPr>
        <w:lastRenderedPageBreak/>
        <w:t>Определения</w:t>
      </w:r>
      <w:bookmarkEnd w:id="4"/>
      <w:bookmarkEnd w:id="15"/>
    </w:p>
    <w:p w14:paraId="7A4F8C07" w14:textId="77777777" w:rsidR="00312282" w:rsidRPr="00312282" w:rsidRDefault="00312282" w:rsidP="00312282">
      <w:pPr>
        <w:widowControl w:val="0"/>
        <w:snapToGrid/>
        <w:spacing w:before="0" w:after="0" w:line="360" w:lineRule="auto"/>
        <w:contextualSpacing w:val="0"/>
        <w:rPr>
          <w:rFonts w:eastAsia="Times New Roman" w:cs="Times New Roman"/>
          <w:sz w:val="26"/>
          <w:szCs w:val="26"/>
          <w:lang w:eastAsia="ru-RU"/>
        </w:rPr>
      </w:pPr>
      <w:r w:rsidRPr="00312282">
        <w:rPr>
          <w:rFonts w:eastAsia="Times New Roman" w:cs="Times New Roman"/>
          <w:sz w:val="26"/>
          <w:szCs w:val="26"/>
          <w:lang w:eastAsia="ru-RU"/>
        </w:rPr>
        <w:t>В настоящем отчете применяются следующие термины с соответствующими определениями:</w:t>
      </w:r>
    </w:p>
    <w:tbl>
      <w:tblPr>
        <w:tblW w:w="9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7254"/>
      </w:tblGrid>
      <w:tr w:rsidR="00312282" w:rsidRPr="00312282" w14:paraId="5D5C6D57" w14:textId="77777777" w:rsidTr="00633D8F">
        <w:trPr>
          <w:trHeight w:val="284"/>
          <w:tblHeader/>
          <w:jc w:val="center"/>
        </w:trPr>
        <w:tc>
          <w:tcPr>
            <w:tcW w:w="2577" w:type="dxa"/>
            <w:vAlign w:val="center"/>
          </w:tcPr>
          <w:p w14:paraId="58BBCF0B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hanging="11"/>
              <w:contextualSpacing w:val="0"/>
              <w:jc w:val="center"/>
              <w:rPr>
                <w:rFonts w:eastAsia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b/>
                <w:snapToGrid w:val="0"/>
                <w:sz w:val="20"/>
                <w:szCs w:val="20"/>
                <w:lang w:eastAsia="ru-RU"/>
              </w:rPr>
              <w:t>Термины</w:t>
            </w:r>
          </w:p>
        </w:tc>
        <w:tc>
          <w:tcPr>
            <w:tcW w:w="7254" w:type="dxa"/>
            <w:vAlign w:val="center"/>
          </w:tcPr>
          <w:p w14:paraId="3802C56B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center"/>
              <w:rPr>
                <w:rFonts w:eastAsia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b/>
                <w:snapToGrid w:val="0"/>
                <w:sz w:val="20"/>
                <w:szCs w:val="20"/>
                <w:lang w:eastAsia="ru-RU"/>
              </w:rPr>
              <w:t>Определения</w:t>
            </w:r>
          </w:p>
        </w:tc>
      </w:tr>
      <w:tr w:rsidR="00312282" w:rsidRPr="00312282" w14:paraId="320D0CEC" w14:textId="77777777" w:rsidTr="00633D8F">
        <w:trPr>
          <w:trHeight w:val="284"/>
          <w:jc w:val="center"/>
        </w:trPr>
        <w:tc>
          <w:tcPr>
            <w:tcW w:w="2577" w:type="dxa"/>
          </w:tcPr>
          <w:p w14:paraId="3DDB89C8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 xml:space="preserve">Теплоснабжение </w:t>
            </w:r>
          </w:p>
        </w:tc>
        <w:tc>
          <w:tcPr>
            <w:tcW w:w="7254" w:type="dxa"/>
            <w:vAlign w:val="center"/>
          </w:tcPr>
          <w:p w14:paraId="2A419C11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потребителей тепловой энергии тепловой энергией, теплоносителем, в том числе поддержание мощности</w:t>
            </w:r>
          </w:p>
        </w:tc>
      </w:tr>
      <w:tr w:rsidR="00312282" w:rsidRPr="00312282" w14:paraId="2F8867E4" w14:textId="77777777" w:rsidTr="00633D8F">
        <w:trPr>
          <w:trHeight w:val="284"/>
          <w:jc w:val="center"/>
        </w:trPr>
        <w:tc>
          <w:tcPr>
            <w:tcW w:w="2577" w:type="dxa"/>
          </w:tcPr>
          <w:p w14:paraId="39B57DEB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Система теплоснабжения</w:t>
            </w:r>
          </w:p>
        </w:tc>
        <w:tc>
          <w:tcPr>
            <w:tcW w:w="7254" w:type="dxa"/>
            <w:vAlign w:val="center"/>
          </w:tcPr>
          <w:p w14:paraId="02AC8574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Совокупность источников тепловой энергии и </w:t>
            </w:r>
            <w:proofErr w:type="spellStart"/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теплопотребляющих</w:t>
            </w:r>
            <w:proofErr w:type="spellEnd"/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установок, технологически соединенных тепловыми сетями</w:t>
            </w:r>
          </w:p>
        </w:tc>
      </w:tr>
      <w:tr w:rsidR="00312282" w:rsidRPr="00312282" w14:paraId="0BC0786F" w14:textId="77777777" w:rsidTr="00633D8F">
        <w:trPr>
          <w:trHeight w:val="284"/>
          <w:jc w:val="center"/>
        </w:trPr>
        <w:tc>
          <w:tcPr>
            <w:tcW w:w="2577" w:type="dxa"/>
          </w:tcPr>
          <w:p w14:paraId="1F066AE0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 xml:space="preserve">Источник тепловой энергии </w:t>
            </w:r>
          </w:p>
        </w:tc>
        <w:tc>
          <w:tcPr>
            <w:tcW w:w="7254" w:type="dxa"/>
            <w:vAlign w:val="center"/>
          </w:tcPr>
          <w:p w14:paraId="543EE412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Устройство, предназначенное для производства тепловой энергии</w:t>
            </w:r>
          </w:p>
        </w:tc>
      </w:tr>
      <w:tr w:rsidR="00312282" w:rsidRPr="00312282" w14:paraId="7ADE76BB" w14:textId="77777777" w:rsidTr="00633D8F">
        <w:trPr>
          <w:trHeight w:val="284"/>
          <w:jc w:val="center"/>
        </w:trPr>
        <w:tc>
          <w:tcPr>
            <w:tcW w:w="2577" w:type="dxa"/>
          </w:tcPr>
          <w:p w14:paraId="71D8F165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Тепловая сеть</w:t>
            </w:r>
          </w:p>
        </w:tc>
        <w:tc>
          <w:tcPr>
            <w:tcW w:w="7254" w:type="dxa"/>
            <w:vAlign w:val="center"/>
          </w:tcPr>
          <w:p w14:paraId="2AB19CF0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      </w:r>
            <w:proofErr w:type="spellStart"/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теплопотребляющих</w:t>
            </w:r>
            <w:proofErr w:type="spellEnd"/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установок</w:t>
            </w:r>
          </w:p>
        </w:tc>
      </w:tr>
      <w:tr w:rsidR="00312282" w:rsidRPr="00312282" w14:paraId="59F39372" w14:textId="77777777" w:rsidTr="00633D8F">
        <w:trPr>
          <w:trHeight w:val="284"/>
          <w:jc w:val="center"/>
        </w:trPr>
        <w:tc>
          <w:tcPr>
            <w:tcW w:w="2577" w:type="dxa"/>
          </w:tcPr>
          <w:p w14:paraId="437DD214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Тепловая мощность (далее - мощность)</w:t>
            </w:r>
          </w:p>
        </w:tc>
        <w:tc>
          <w:tcPr>
            <w:tcW w:w="7254" w:type="dxa"/>
            <w:vAlign w:val="center"/>
          </w:tcPr>
          <w:p w14:paraId="4CF123B4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тепловой энергии, которое может быть произведено и (или) передано по тепловым сетям за единицу времени</w:t>
            </w:r>
          </w:p>
        </w:tc>
      </w:tr>
      <w:tr w:rsidR="00312282" w:rsidRPr="00312282" w14:paraId="24388FB2" w14:textId="77777777" w:rsidTr="00633D8F">
        <w:trPr>
          <w:trHeight w:val="284"/>
          <w:jc w:val="center"/>
        </w:trPr>
        <w:tc>
          <w:tcPr>
            <w:tcW w:w="2577" w:type="dxa"/>
          </w:tcPr>
          <w:p w14:paraId="706C5B32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Тепловая нагрузка</w:t>
            </w:r>
          </w:p>
        </w:tc>
        <w:tc>
          <w:tcPr>
            <w:tcW w:w="7254" w:type="dxa"/>
            <w:vAlign w:val="center"/>
          </w:tcPr>
          <w:p w14:paraId="07F384C1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 тепловой энергии, которое может быть принято потребителем тепловой энергии за единицу времени</w:t>
            </w:r>
          </w:p>
        </w:tc>
      </w:tr>
      <w:tr w:rsidR="00312282" w:rsidRPr="00312282" w14:paraId="4C8ACB01" w14:textId="77777777" w:rsidTr="00633D8F">
        <w:trPr>
          <w:trHeight w:val="284"/>
          <w:jc w:val="center"/>
        </w:trPr>
        <w:tc>
          <w:tcPr>
            <w:tcW w:w="2577" w:type="dxa"/>
          </w:tcPr>
          <w:p w14:paraId="28ED6041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Потребитель тепловой энергии (далее потребитель)</w:t>
            </w:r>
          </w:p>
        </w:tc>
        <w:tc>
          <w:tcPr>
            <w:tcW w:w="7254" w:type="dxa"/>
            <w:vAlign w:val="center"/>
          </w:tcPr>
          <w:p w14:paraId="3592671E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Лицо, приобретающее тепловую энергию (мощность), теплоноситель для использования на принадлежащих ему на праве собственности или ином законном основании </w:t>
            </w:r>
            <w:proofErr w:type="spellStart"/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теплопотребляющих</w:t>
            </w:r>
            <w:proofErr w:type="spellEnd"/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установках либо для оказания коммунальных услуг в части горячего водоснабжения и отопления</w:t>
            </w:r>
          </w:p>
        </w:tc>
      </w:tr>
      <w:tr w:rsidR="00312282" w:rsidRPr="00312282" w14:paraId="2E8019F6" w14:textId="77777777" w:rsidTr="00633D8F">
        <w:trPr>
          <w:trHeight w:val="284"/>
          <w:jc w:val="center"/>
        </w:trPr>
        <w:tc>
          <w:tcPr>
            <w:tcW w:w="2577" w:type="dxa"/>
          </w:tcPr>
          <w:p w14:paraId="039ACECB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Теплопотребляющая</w:t>
            </w:r>
            <w:proofErr w:type="spellEnd"/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 xml:space="preserve"> установка </w:t>
            </w:r>
          </w:p>
        </w:tc>
        <w:tc>
          <w:tcPr>
            <w:tcW w:w="7254" w:type="dxa"/>
            <w:vAlign w:val="center"/>
          </w:tcPr>
          <w:p w14:paraId="64FBE4A9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Устройство, предназначенное для использования тепловой энергии, теплоносителя для нужд потребителя тепловой энергии</w:t>
            </w:r>
          </w:p>
        </w:tc>
      </w:tr>
      <w:tr w:rsidR="00312282" w:rsidRPr="00312282" w14:paraId="547784AF" w14:textId="77777777" w:rsidTr="00633D8F">
        <w:trPr>
          <w:trHeight w:val="284"/>
          <w:jc w:val="center"/>
        </w:trPr>
        <w:tc>
          <w:tcPr>
            <w:tcW w:w="2577" w:type="dxa"/>
          </w:tcPr>
          <w:p w14:paraId="0370C1CC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7254" w:type="dxa"/>
            <w:vAlign w:val="center"/>
          </w:tcPr>
          <w:p w14:paraId="17C750E8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312282" w:rsidRPr="00312282" w14:paraId="543F9A13" w14:textId="77777777" w:rsidTr="00633D8F">
        <w:trPr>
          <w:trHeight w:val="284"/>
          <w:jc w:val="center"/>
        </w:trPr>
        <w:tc>
          <w:tcPr>
            <w:tcW w:w="2577" w:type="dxa"/>
          </w:tcPr>
          <w:p w14:paraId="082A1474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Теплосетевая</w:t>
            </w:r>
            <w:proofErr w:type="spellEnd"/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 xml:space="preserve"> организация </w:t>
            </w:r>
          </w:p>
        </w:tc>
        <w:tc>
          <w:tcPr>
            <w:tcW w:w="7254" w:type="dxa"/>
            <w:vAlign w:val="center"/>
          </w:tcPr>
          <w:p w14:paraId="515F68AD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</w:t>
            </w:r>
          </w:p>
        </w:tc>
      </w:tr>
      <w:tr w:rsidR="00312282" w:rsidRPr="00312282" w14:paraId="734423DB" w14:textId="77777777" w:rsidTr="00633D8F">
        <w:trPr>
          <w:trHeight w:val="284"/>
          <w:jc w:val="center"/>
        </w:trPr>
        <w:tc>
          <w:tcPr>
            <w:tcW w:w="2577" w:type="dxa"/>
          </w:tcPr>
          <w:p w14:paraId="2706B3F4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Зона действия системы теплоснабжения</w:t>
            </w:r>
          </w:p>
        </w:tc>
        <w:tc>
          <w:tcPr>
            <w:tcW w:w="7254" w:type="dxa"/>
            <w:vAlign w:val="center"/>
          </w:tcPr>
          <w:p w14:paraId="47326471" w14:textId="77777777" w:rsidR="00312282" w:rsidRPr="00312282" w:rsidRDefault="00312282" w:rsidP="00312282">
            <w:pPr>
              <w:widowControl w:val="0"/>
              <w:autoSpaceDE w:val="0"/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Arial" w:cs="Times New Roman"/>
                <w:sz w:val="20"/>
                <w:szCs w:val="20"/>
                <w:lang w:eastAsia="ar-SA"/>
              </w:rPr>
            </w:pPr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>Территория сельского поселения или ее часть, границы которой устанавливаются по наиболее удаленным точкам подключения потребителей к тепловым сетям, входящим в систему теплоснабжения</w:t>
            </w:r>
          </w:p>
        </w:tc>
      </w:tr>
      <w:tr w:rsidR="00312282" w:rsidRPr="00312282" w14:paraId="7FBBEEC7" w14:textId="77777777" w:rsidTr="00633D8F">
        <w:trPr>
          <w:trHeight w:val="284"/>
          <w:jc w:val="center"/>
        </w:trPr>
        <w:tc>
          <w:tcPr>
            <w:tcW w:w="2577" w:type="dxa"/>
          </w:tcPr>
          <w:p w14:paraId="18207C7A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Зона действия источника тепловой энергии</w:t>
            </w:r>
          </w:p>
        </w:tc>
        <w:tc>
          <w:tcPr>
            <w:tcW w:w="7254" w:type="dxa"/>
            <w:vAlign w:val="center"/>
          </w:tcPr>
          <w:p w14:paraId="315407CC" w14:textId="77777777" w:rsidR="00312282" w:rsidRPr="00312282" w:rsidRDefault="00312282" w:rsidP="00312282">
            <w:pPr>
              <w:widowControl w:val="0"/>
              <w:autoSpaceDE w:val="0"/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Arial" w:cs="Times New Roman"/>
                <w:sz w:val="20"/>
                <w:szCs w:val="20"/>
                <w:lang w:eastAsia="ar-SA"/>
              </w:rPr>
            </w:pPr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>Территория сельского поселения или ее часть, границы которой устанавливаются закрытыми секционирующими задвижками тепловой сети системы теплоснабжения</w:t>
            </w:r>
          </w:p>
        </w:tc>
      </w:tr>
      <w:tr w:rsidR="00312282" w:rsidRPr="00312282" w14:paraId="3494A01E" w14:textId="77777777" w:rsidTr="00633D8F">
        <w:trPr>
          <w:trHeight w:val="284"/>
          <w:jc w:val="center"/>
        </w:trPr>
        <w:tc>
          <w:tcPr>
            <w:tcW w:w="2577" w:type="dxa"/>
          </w:tcPr>
          <w:p w14:paraId="67C4480B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Установленная мощность источника тепловой энергии</w:t>
            </w:r>
          </w:p>
        </w:tc>
        <w:tc>
          <w:tcPr>
            <w:tcW w:w="7254" w:type="dxa"/>
            <w:vAlign w:val="center"/>
          </w:tcPr>
          <w:p w14:paraId="700CC2A8" w14:textId="77777777" w:rsidR="00312282" w:rsidRPr="00312282" w:rsidRDefault="00312282" w:rsidP="00312282">
            <w:pPr>
              <w:widowControl w:val="0"/>
              <w:autoSpaceDE w:val="0"/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Arial" w:cs="Times New Roman"/>
                <w:sz w:val="20"/>
                <w:szCs w:val="20"/>
                <w:lang w:eastAsia="ar-SA"/>
              </w:rPr>
            </w:pPr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>Сумма номинальных тепловых мощностей всего принятого по акту ввода в эксплуатацию оборудования, предназначенного для отпуска тепловой энергии потребителям на собственные и хозяйственные нужды</w:t>
            </w:r>
          </w:p>
        </w:tc>
      </w:tr>
      <w:tr w:rsidR="00312282" w:rsidRPr="00312282" w14:paraId="6CDD9C82" w14:textId="77777777" w:rsidTr="00633D8F">
        <w:trPr>
          <w:trHeight w:val="284"/>
          <w:jc w:val="center"/>
        </w:trPr>
        <w:tc>
          <w:tcPr>
            <w:tcW w:w="2577" w:type="dxa"/>
          </w:tcPr>
          <w:p w14:paraId="44CF66C1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Располагаемая мощность источника тепловой энергии</w:t>
            </w:r>
          </w:p>
        </w:tc>
        <w:tc>
          <w:tcPr>
            <w:tcW w:w="7254" w:type="dxa"/>
            <w:vAlign w:val="center"/>
          </w:tcPr>
          <w:p w14:paraId="63A5DB5E" w14:textId="77777777" w:rsidR="00312282" w:rsidRPr="00312282" w:rsidRDefault="00312282" w:rsidP="00312282">
            <w:pPr>
              <w:widowControl w:val="0"/>
              <w:autoSpaceDE w:val="0"/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Arial" w:cs="Times New Roman"/>
                <w:sz w:val="20"/>
                <w:szCs w:val="20"/>
                <w:lang w:eastAsia="ar-SA"/>
              </w:rPr>
            </w:pPr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 xml:space="preserve">Величина, равная установленной мощности источника тепловой энергии за вычетом объемов мощности, не реализуемой по техническим причинам, в том числе по причине снижения тепловой мощности оборудования в результате эксплуатации на продленном техническом ресурсе (снижение параметров пара перед турбиной, отсутствие рециркуляции в пиковых водогрейных </w:t>
            </w:r>
            <w:proofErr w:type="spellStart"/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>котлоагрегатах</w:t>
            </w:r>
            <w:proofErr w:type="spellEnd"/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 xml:space="preserve"> и др.)</w:t>
            </w:r>
          </w:p>
        </w:tc>
      </w:tr>
      <w:tr w:rsidR="00312282" w:rsidRPr="00312282" w14:paraId="1BB0CE6F" w14:textId="77777777" w:rsidTr="00633D8F">
        <w:trPr>
          <w:trHeight w:val="284"/>
          <w:jc w:val="center"/>
        </w:trPr>
        <w:tc>
          <w:tcPr>
            <w:tcW w:w="2577" w:type="dxa"/>
          </w:tcPr>
          <w:p w14:paraId="0CCA0EA2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Мощность источника тепловой энергии нетто</w:t>
            </w:r>
          </w:p>
        </w:tc>
        <w:tc>
          <w:tcPr>
            <w:tcW w:w="7254" w:type="dxa"/>
            <w:vAlign w:val="center"/>
          </w:tcPr>
          <w:p w14:paraId="3EA00371" w14:textId="77777777" w:rsidR="00312282" w:rsidRPr="00312282" w:rsidRDefault="00312282" w:rsidP="00312282">
            <w:pPr>
              <w:widowControl w:val="0"/>
              <w:autoSpaceDE w:val="0"/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Arial" w:cs="Times New Roman"/>
                <w:sz w:val="20"/>
                <w:szCs w:val="20"/>
                <w:lang w:eastAsia="ar-SA"/>
              </w:rPr>
            </w:pPr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>Величина, равная располагаемой мощности источника тепловой энергии за вычетом тепловой нагрузки на собственные и хозяйственные нужды</w:t>
            </w:r>
          </w:p>
        </w:tc>
      </w:tr>
      <w:tr w:rsidR="00312282" w:rsidRPr="00312282" w14:paraId="4802BBCF" w14:textId="77777777" w:rsidTr="00633D8F">
        <w:trPr>
          <w:trHeight w:val="284"/>
          <w:jc w:val="center"/>
        </w:trPr>
        <w:tc>
          <w:tcPr>
            <w:tcW w:w="2577" w:type="dxa"/>
          </w:tcPr>
          <w:p w14:paraId="68EC3DA1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 xml:space="preserve">Комбинированная выработка электрической и тепловой энергии </w:t>
            </w:r>
          </w:p>
        </w:tc>
        <w:tc>
          <w:tcPr>
            <w:tcW w:w="7254" w:type="dxa"/>
            <w:vAlign w:val="center"/>
          </w:tcPr>
          <w:p w14:paraId="4A054A5D" w14:textId="77777777" w:rsidR="00312282" w:rsidRPr="00312282" w:rsidRDefault="00312282" w:rsidP="00312282">
            <w:pPr>
              <w:widowControl w:val="0"/>
              <w:snapToGrid/>
              <w:spacing w:before="100" w:beforeAutospacing="1" w:after="100" w:afterAutospacing="1" w:line="240" w:lineRule="auto"/>
              <w:ind w:firstLine="0"/>
              <w:contextualSpacing w:val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z w:val="20"/>
                <w:szCs w:val="20"/>
                <w:lang w:eastAsia="ru-RU"/>
              </w:rPr>
              <w:t>Режим работы теплоэлектростанций, при котором производство электрической энергии непосредственно связано с одновременным производством тепловой энергии</w:t>
            </w:r>
          </w:p>
        </w:tc>
      </w:tr>
      <w:tr w:rsidR="00312282" w:rsidRPr="00312282" w14:paraId="11934187" w14:textId="77777777" w:rsidTr="00633D8F">
        <w:trPr>
          <w:trHeight w:val="284"/>
          <w:jc w:val="center"/>
        </w:trPr>
        <w:tc>
          <w:tcPr>
            <w:tcW w:w="2577" w:type="dxa"/>
          </w:tcPr>
          <w:p w14:paraId="2BEBCEDD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proofErr w:type="spellStart"/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Теплосетевые</w:t>
            </w:r>
            <w:proofErr w:type="spellEnd"/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 xml:space="preserve"> объекты</w:t>
            </w:r>
          </w:p>
        </w:tc>
        <w:tc>
          <w:tcPr>
            <w:tcW w:w="7254" w:type="dxa"/>
            <w:vAlign w:val="center"/>
          </w:tcPr>
          <w:p w14:paraId="106BC5E3" w14:textId="77777777" w:rsidR="00312282" w:rsidRPr="00312282" w:rsidRDefault="00312282" w:rsidP="00312282">
            <w:pPr>
              <w:widowControl w:val="0"/>
              <w:autoSpaceDE w:val="0"/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Arial" w:cs="Times New Roman"/>
                <w:sz w:val="20"/>
                <w:szCs w:val="20"/>
                <w:lang w:eastAsia="ar-SA"/>
              </w:rPr>
            </w:pPr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 xml:space="preserve">Объекты, входящие в состав тепловой сети и обеспечивающие передачу тепловой энергии от источника тепловой энергии до </w:t>
            </w:r>
            <w:proofErr w:type="spellStart"/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>теплопотребляющих</w:t>
            </w:r>
            <w:proofErr w:type="spellEnd"/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 xml:space="preserve"> установок потребителей тепловой энергии</w:t>
            </w:r>
          </w:p>
        </w:tc>
      </w:tr>
      <w:tr w:rsidR="00312282" w:rsidRPr="00312282" w14:paraId="6329EC3B" w14:textId="77777777" w:rsidTr="00633D8F">
        <w:trPr>
          <w:trHeight w:val="284"/>
          <w:jc w:val="center"/>
        </w:trPr>
        <w:tc>
          <w:tcPr>
            <w:tcW w:w="2577" w:type="dxa"/>
          </w:tcPr>
          <w:p w14:paraId="59458406" w14:textId="77777777" w:rsidR="00312282" w:rsidRPr="00312282" w:rsidRDefault="00312282" w:rsidP="00312282">
            <w:pPr>
              <w:widowControl w:val="0"/>
              <w:tabs>
                <w:tab w:val="left" w:pos="0"/>
                <w:tab w:val="left" w:pos="15840"/>
              </w:tabs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</w:pPr>
            <w:r w:rsidRPr="00312282">
              <w:rPr>
                <w:rFonts w:eastAsia="Times New Roman" w:cs="Times New Roman"/>
                <w:snapToGrid w:val="0"/>
                <w:sz w:val="20"/>
                <w:szCs w:val="20"/>
                <w:lang w:eastAsia="ru-RU"/>
              </w:rPr>
              <w:t>Расчетный элемент территориального деления</w:t>
            </w:r>
          </w:p>
        </w:tc>
        <w:tc>
          <w:tcPr>
            <w:tcW w:w="7254" w:type="dxa"/>
            <w:vAlign w:val="center"/>
          </w:tcPr>
          <w:p w14:paraId="5AE6CBEB" w14:textId="77777777" w:rsidR="00312282" w:rsidRPr="00312282" w:rsidRDefault="00312282" w:rsidP="00312282">
            <w:pPr>
              <w:widowControl w:val="0"/>
              <w:autoSpaceDE w:val="0"/>
              <w:snapToGrid/>
              <w:spacing w:before="0" w:after="0" w:line="240" w:lineRule="auto"/>
              <w:ind w:firstLine="0"/>
              <w:contextualSpacing w:val="0"/>
              <w:jc w:val="left"/>
              <w:rPr>
                <w:rFonts w:eastAsia="Arial" w:cs="Times New Roman"/>
                <w:sz w:val="20"/>
                <w:szCs w:val="20"/>
                <w:lang w:eastAsia="ar-SA"/>
              </w:rPr>
            </w:pPr>
            <w:r w:rsidRPr="00312282">
              <w:rPr>
                <w:rFonts w:eastAsia="Arial" w:cs="Times New Roman"/>
                <w:sz w:val="20"/>
                <w:szCs w:val="20"/>
                <w:lang w:eastAsia="ar-SA"/>
              </w:rPr>
              <w:t>Территория сельского поселения или ее часть, принятая для целей разработки схемы теплоснабжения в неизменяемых границах на весь срок действия схемы теплоснабжения</w:t>
            </w:r>
          </w:p>
        </w:tc>
      </w:tr>
      <w:bookmarkEnd w:id="5"/>
      <w:bookmarkEnd w:id="6"/>
    </w:tbl>
    <w:p w14:paraId="5D05BF74" w14:textId="39D437B9" w:rsidR="000927EC" w:rsidRPr="00DC5D58" w:rsidRDefault="000927EC" w:rsidP="00412977">
      <w:pPr>
        <w:widowControl w:val="0"/>
        <w:spacing w:line="360" w:lineRule="auto"/>
        <w:rPr>
          <w:rFonts w:cs="Times New Roman"/>
          <w:sz w:val="26"/>
          <w:szCs w:val="26"/>
          <w:lang w:eastAsia="ru-RU"/>
        </w:rPr>
      </w:pPr>
    </w:p>
    <w:p w14:paraId="61C10D29" w14:textId="77777777" w:rsidR="00800E1F" w:rsidRPr="00DC5D58" w:rsidRDefault="00800E1F" w:rsidP="00412977">
      <w:pPr>
        <w:widowControl w:val="0"/>
        <w:snapToGrid/>
        <w:spacing w:before="0" w:after="240"/>
        <w:ind w:left="1418" w:right="1418" w:firstLine="0"/>
        <w:contextualSpacing w:val="0"/>
        <w:jc w:val="center"/>
        <w:outlineLvl w:val="0"/>
        <w:rPr>
          <w:rFonts w:eastAsia="MS PGothic" w:cs="Times New Roman"/>
          <w:b/>
          <w:iCs/>
          <w:snapToGrid w:val="0"/>
          <w:sz w:val="26"/>
          <w:szCs w:val="26"/>
          <w:lang w:eastAsia="ja-JP"/>
        </w:rPr>
        <w:sectPr w:rsidR="00800E1F" w:rsidRPr="00DC5D58" w:rsidSect="0070669B">
          <w:pgSz w:w="11906" w:h="16838"/>
          <w:pgMar w:top="1134" w:right="567" w:bottom="567" w:left="1701" w:header="708" w:footer="222" w:gutter="0"/>
          <w:cols w:space="708"/>
          <w:docGrid w:linePitch="360"/>
        </w:sectPr>
      </w:pPr>
    </w:p>
    <w:p w14:paraId="0EAAC608" w14:textId="226D9A31" w:rsidR="00A21EE9" w:rsidRPr="00DC5D58" w:rsidRDefault="00A21EE9" w:rsidP="002777F3">
      <w:pPr>
        <w:widowControl w:val="0"/>
        <w:snapToGrid/>
        <w:spacing w:before="0" w:after="240"/>
        <w:ind w:right="424" w:firstLine="0"/>
        <w:contextualSpacing w:val="0"/>
        <w:jc w:val="center"/>
        <w:outlineLvl w:val="0"/>
        <w:rPr>
          <w:rFonts w:eastAsia="MS PGothic" w:cs="Times New Roman"/>
          <w:b/>
          <w:iCs/>
          <w:caps/>
          <w:snapToGrid w:val="0"/>
          <w:sz w:val="26"/>
          <w:szCs w:val="26"/>
          <w:lang w:eastAsia="ja-JP"/>
        </w:rPr>
      </w:pPr>
      <w:bookmarkStart w:id="16" w:name="_Toc85215343"/>
      <w:r w:rsidRPr="00DC5D58">
        <w:rPr>
          <w:rFonts w:eastAsia="MS PGothic" w:cs="Times New Roman"/>
          <w:b/>
          <w:iCs/>
          <w:snapToGrid w:val="0"/>
          <w:sz w:val="26"/>
          <w:szCs w:val="26"/>
          <w:lang w:eastAsia="ja-JP"/>
        </w:rPr>
        <w:lastRenderedPageBreak/>
        <w:t>Перечень принятых обозначений</w:t>
      </w:r>
      <w:bookmarkEnd w:id="7"/>
      <w:bookmarkEnd w:id="8"/>
      <w:bookmarkEnd w:id="16"/>
    </w:p>
    <w:tbl>
      <w:tblPr>
        <w:tblW w:w="5000" w:type="pct"/>
        <w:tblLook w:val="04A0" w:firstRow="1" w:lastRow="0" w:firstColumn="1" w:lastColumn="0" w:noHBand="0" w:noVBand="1"/>
      </w:tblPr>
      <w:tblGrid>
        <w:gridCol w:w="802"/>
        <w:gridCol w:w="1451"/>
        <w:gridCol w:w="7601"/>
      </w:tblGrid>
      <w:tr w:rsidR="00661A67" w:rsidRPr="00DC5D58" w14:paraId="1D55860E" w14:textId="77777777" w:rsidTr="008A091B">
        <w:trPr>
          <w:trHeight w:val="20"/>
          <w:tblHeader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E87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6F44D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Сокращение</w:t>
            </w:r>
          </w:p>
        </w:tc>
        <w:tc>
          <w:tcPr>
            <w:tcW w:w="3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E3FF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Пояснение</w:t>
            </w:r>
          </w:p>
        </w:tc>
      </w:tr>
      <w:tr w:rsidR="00661A67" w:rsidRPr="00DC5D58" w14:paraId="1AFFC308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877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21BD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БМК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43D4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Блочно</w:t>
            </w:r>
            <w:proofErr w:type="spellEnd"/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-модульная котельная</w:t>
            </w:r>
          </w:p>
        </w:tc>
      </w:tr>
      <w:tr w:rsidR="00661A67" w:rsidRPr="00DC5D58" w14:paraId="2C755FCE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D58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C0A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ВПУ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AC99C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Водоподготовительная установка</w:t>
            </w:r>
          </w:p>
        </w:tc>
      </w:tr>
      <w:tr w:rsidR="00661A67" w:rsidRPr="00DC5D58" w14:paraId="3B4575AF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3E86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689A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ГВС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D88D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Горячее водоснабжение</w:t>
            </w:r>
          </w:p>
        </w:tc>
      </w:tr>
      <w:tr w:rsidR="00661A67" w:rsidRPr="00DC5D58" w14:paraId="475020AD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99F5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2E9C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ЕТО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BF20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Единая теплоснабжающая организация</w:t>
            </w:r>
          </w:p>
        </w:tc>
      </w:tr>
      <w:tr w:rsidR="00661A67" w:rsidRPr="00DC5D58" w14:paraId="13110C6A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608A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8A3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ЗАТО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3208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Закрытое территориальное образование</w:t>
            </w:r>
          </w:p>
        </w:tc>
      </w:tr>
      <w:tr w:rsidR="00661A67" w:rsidRPr="00DC5D58" w14:paraId="360B56B4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F82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E5FC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ИП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B1F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Инвестиционная программа</w:t>
            </w:r>
          </w:p>
        </w:tc>
      </w:tr>
      <w:tr w:rsidR="00661A67" w:rsidRPr="00DC5D58" w14:paraId="48E811F9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0889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6651B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ИТП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A808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Индивидуальный тепловой пункт</w:t>
            </w:r>
          </w:p>
        </w:tc>
      </w:tr>
      <w:tr w:rsidR="00661A67" w:rsidRPr="00DC5D58" w14:paraId="7046F6FA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59D9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8BE3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МК, КМ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43D5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Муниципальная котельная</w:t>
            </w:r>
          </w:p>
        </w:tc>
      </w:tr>
      <w:tr w:rsidR="00661A67" w:rsidRPr="00DC5D58" w14:paraId="59C40BC9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C24A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37943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МУП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B3DE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Муниципальное унитарное предприятие</w:t>
            </w:r>
          </w:p>
        </w:tc>
      </w:tr>
      <w:tr w:rsidR="00661A67" w:rsidRPr="00DC5D58" w14:paraId="192BA530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0A71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6485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НВВ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297F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Необходимая валовая выручка</w:t>
            </w:r>
          </w:p>
        </w:tc>
      </w:tr>
      <w:tr w:rsidR="00661A67" w:rsidRPr="00DC5D58" w14:paraId="6904EB75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D0D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CC78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2308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Налог на добавленную стоимость</w:t>
            </w:r>
          </w:p>
        </w:tc>
      </w:tr>
      <w:tr w:rsidR="00661A67" w:rsidRPr="00DC5D58" w14:paraId="43A42867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9C396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5AC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ННЗТ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3BBB0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Неснижаемый нормативный запас топлива</w:t>
            </w:r>
          </w:p>
        </w:tc>
      </w:tr>
      <w:tr w:rsidR="00661A67" w:rsidRPr="00DC5D58" w14:paraId="68FD7551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CC9D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6AAB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НС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4EE79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Насосная станция</w:t>
            </w:r>
          </w:p>
        </w:tc>
      </w:tr>
      <w:tr w:rsidR="00661A67" w:rsidRPr="00DC5D58" w14:paraId="470ED496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8AB4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7F2E9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НТД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8E1D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Нормативная техническая документация</w:t>
            </w:r>
          </w:p>
        </w:tc>
      </w:tr>
      <w:tr w:rsidR="00661A67" w:rsidRPr="00DC5D58" w14:paraId="0A6DA639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6778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2C6E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НЭЗТ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3688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Нормативный эксплуатационный запас основного или резервного видов топлива</w:t>
            </w:r>
          </w:p>
        </w:tc>
      </w:tr>
      <w:tr w:rsidR="00661A67" w:rsidRPr="00DC5D58" w14:paraId="63EE19D8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8FA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8F2CD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757C0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Отопление и вентиляция</w:t>
            </w:r>
          </w:p>
        </w:tc>
      </w:tr>
      <w:tr w:rsidR="00661A67" w:rsidRPr="00DC5D58" w14:paraId="053540BA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5D0B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8463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ОНЗТ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A6FF1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Общий нормативный запас топлива</w:t>
            </w:r>
          </w:p>
        </w:tc>
      </w:tr>
      <w:tr w:rsidR="00661A67" w:rsidRPr="00DC5D58" w14:paraId="5937BFBD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E0AE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6D7F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ПИР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6565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Проектные и изыскательские работы</w:t>
            </w:r>
          </w:p>
        </w:tc>
      </w:tr>
      <w:tr w:rsidR="00661A67" w:rsidRPr="00DC5D58" w14:paraId="5D472165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8CA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B816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ПНС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E0088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Повысительно</w:t>
            </w:r>
            <w:proofErr w:type="spellEnd"/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-насосная станция</w:t>
            </w:r>
          </w:p>
        </w:tc>
      </w:tr>
      <w:tr w:rsidR="00661A67" w:rsidRPr="00DC5D58" w14:paraId="70EFC7E6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FE2E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BE00E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ПП РФ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85E1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Постановление Правительства Российской Федерации</w:t>
            </w:r>
          </w:p>
        </w:tc>
      </w:tr>
      <w:tr w:rsidR="00661A67" w:rsidRPr="00DC5D58" w14:paraId="79B729F1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C77A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5762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ППУ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800D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Пенополиуретан</w:t>
            </w:r>
            <w:proofErr w:type="spellEnd"/>
          </w:p>
        </w:tc>
      </w:tr>
      <w:tr w:rsidR="00661A67" w:rsidRPr="00DC5D58" w14:paraId="22832ACA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FDBD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E074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СМР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7CBC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Строительно-монтажные работы</w:t>
            </w:r>
          </w:p>
        </w:tc>
      </w:tr>
      <w:tr w:rsidR="00661A67" w:rsidRPr="00DC5D58" w14:paraId="2C36FAAC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4FD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B76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СЦТ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00FF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Система централизованного теплоснабжения</w:t>
            </w:r>
          </w:p>
        </w:tc>
      </w:tr>
      <w:tr w:rsidR="00661A67" w:rsidRPr="00DC5D58" w14:paraId="145507ED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6FA0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307C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ТЭ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B2FA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Тепловая энергия</w:t>
            </w:r>
          </w:p>
        </w:tc>
      </w:tr>
      <w:tr w:rsidR="00661A67" w:rsidRPr="00DC5D58" w14:paraId="0163D9FD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C02E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573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ХВО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9CCA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Химводоочистка</w:t>
            </w:r>
            <w:proofErr w:type="spellEnd"/>
          </w:p>
        </w:tc>
      </w:tr>
      <w:tr w:rsidR="00661A67" w:rsidRPr="00DC5D58" w14:paraId="60B18F02" w14:textId="77777777" w:rsidTr="008A091B">
        <w:trPr>
          <w:trHeight w:val="2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61E6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EAE17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ХВП</w:t>
            </w:r>
          </w:p>
        </w:tc>
        <w:tc>
          <w:tcPr>
            <w:tcW w:w="3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97F33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Химводоподготовка</w:t>
            </w:r>
            <w:proofErr w:type="spellEnd"/>
          </w:p>
        </w:tc>
      </w:tr>
      <w:tr w:rsidR="00661A67" w:rsidRPr="00DC5D58" w14:paraId="5C17C109" w14:textId="77777777" w:rsidTr="008A091B">
        <w:trPr>
          <w:trHeight w:val="20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248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4E78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ЦТП</w:t>
            </w:r>
          </w:p>
        </w:tc>
        <w:tc>
          <w:tcPr>
            <w:tcW w:w="3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0C2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Центральный тепловой пункт</w:t>
            </w:r>
          </w:p>
        </w:tc>
      </w:tr>
      <w:tr w:rsidR="00661A67" w:rsidRPr="00DC5D58" w14:paraId="48AEA413" w14:textId="77777777" w:rsidTr="008A091B">
        <w:trPr>
          <w:trHeight w:val="20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58F4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4495" w14:textId="77777777" w:rsidR="00661A67" w:rsidRPr="00DC5D58" w:rsidRDefault="00661A67" w:rsidP="00412977">
            <w:pPr>
              <w:widowControl w:val="0"/>
              <w:spacing w:line="276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ЭМ</w:t>
            </w:r>
          </w:p>
        </w:tc>
        <w:tc>
          <w:tcPr>
            <w:tcW w:w="3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DEDF6" w14:textId="4BDFD780" w:rsidR="00661A67" w:rsidRPr="00DC5D58" w:rsidRDefault="00661A67" w:rsidP="00755AE7">
            <w:pPr>
              <w:widowControl w:val="0"/>
              <w:spacing w:line="276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DC5D58">
              <w:rPr>
                <w:rFonts w:eastAsia="Times New Roman" w:cs="Times New Roman"/>
                <w:color w:val="000000"/>
                <w:sz w:val="20"/>
                <w:szCs w:val="20"/>
              </w:rPr>
              <w:t>Электронная модель системы теплоснабжения</w:t>
            </w:r>
          </w:p>
        </w:tc>
      </w:tr>
    </w:tbl>
    <w:p w14:paraId="2E7125B1" w14:textId="77777777" w:rsidR="00101DEC" w:rsidRPr="00DC5D58" w:rsidRDefault="00101DEC"/>
    <w:p w14:paraId="0D662C4E" w14:textId="2BFD0D53" w:rsidR="00800E1F" w:rsidRPr="00DC5D58" w:rsidRDefault="00800E1F" w:rsidP="00412977">
      <w:pPr>
        <w:widowControl w:val="0"/>
        <w:snapToGrid/>
        <w:spacing w:before="0" w:after="240"/>
        <w:ind w:left="1418" w:right="1418" w:firstLine="0"/>
        <w:contextualSpacing w:val="0"/>
        <w:jc w:val="center"/>
        <w:outlineLvl w:val="0"/>
        <w:rPr>
          <w:rFonts w:eastAsia="MS PGothic" w:cs="Times New Roman"/>
          <w:b/>
          <w:iCs/>
          <w:caps/>
          <w:snapToGrid w:val="0"/>
          <w:spacing w:val="20"/>
          <w:sz w:val="26"/>
          <w:szCs w:val="26"/>
          <w:lang w:eastAsia="ja-JP"/>
        </w:rPr>
        <w:sectPr w:rsidR="00800E1F" w:rsidRPr="00DC5D58" w:rsidSect="0070669B">
          <w:pgSz w:w="11906" w:h="16838"/>
          <w:pgMar w:top="1134" w:right="567" w:bottom="567" w:left="1701" w:header="708" w:footer="223" w:gutter="0"/>
          <w:cols w:space="708"/>
          <w:docGrid w:linePitch="360"/>
        </w:sectPr>
      </w:pPr>
    </w:p>
    <w:p w14:paraId="7744D5B1" w14:textId="69BAF113" w:rsidR="00182E39" w:rsidRPr="00D43635" w:rsidRDefault="00D43635" w:rsidP="0070669B">
      <w:pPr>
        <w:pStyle w:val="afffffff"/>
        <w:numPr>
          <w:ilvl w:val="1"/>
          <w:numId w:val="8"/>
        </w:numPr>
        <w:tabs>
          <w:tab w:val="left" w:pos="2268"/>
        </w:tabs>
        <w:jc w:val="both"/>
        <w:rPr>
          <w:sz w:val="26"/>
          <w:szCs w:val="26"/>
        </w:rPr>
      </w:pPr>
      <w:bookmarkStart w:id="17" w:name="_Toc85215344"/>
      <w:bookmarkEnd w:id="9"/>
      <w:bookmarkEnd w:id="10"/>
      <w:bookmarkEnd w:id="11"/>
      <w:bookmarkEnd w:id="12"/>
      <w:bookmarkEnd w:id="13"/>
      <w:bookmarkEnd w:id="14"/>
      <w:r w:rsidRPr="00D43635">
        <w:rPr>
          <w:sz w:val="26"/>
          <w:szCs w:val="26"/>
        </w:rPr>
        <w:lastRenderedPageBreak/>
        <w:t>ЦЕНОВЫЕ (ТАРИФНЫЕ) ПОСЛЕДСТВИЯ</w:t>
      </w:r>
      <w:bookmarkEnd w:id="17"/>
    </w:p>
    <w:p w14:paraId="73AFEE6F" w14:textId="2668DB1E" w:rsidR="002F0462" w:rsidRPr="00DC5D58" w:rsidRDefault="00511DFA" w:rsidP="0070669B">
      <w:pPr>
        <w:pStyle w:val="0311"/>
      </w:pPr>
      <w:bookmarkStart w:id="18" w:name="_Toc85215345"/>
      <w:r w:rsidRPr="00DC5D58">
        <w:t>Общее положение</w:t>
      </w:r>
      <w:bookmarkEnd w:id="18"/>
    </w:p>
    <w:p w14:paraId="1F183DEC" w14:textId="35CCF48C" w:rsidR="007304F8" w:rsidRPr="00DC5D58" w:rsidRDefault="007304F8" w:rsidP="000B3439">
      <w:pPr>
        <w:spacing w:before="0" w:after="0" w:line="360" w:lineRule="auto"/>
        <w:rPr>
          <w:sz w:val="26"/>
          <w:szCs w:val="26"/>
        </w:rPr>
      </w:pPr>
      <w:r w:rsidRPr="00435072">
        <w:rPr>
          <w:sz w:val="26"/>
          <w:szCs w:val="26"/>
        </w:rPr>
        <w:t xml:space="preserve">В соответствии с Распоряжением Правительства РФ </w:t>
      </w:r>
      <w:r w:rsidR="005A3699" w:rsidRPr="00435072">
        <w:rPr>
          <w:sz w:val="26"/>
          <w:szCs w:val="26"/>
        </w:rPr>
        <w:t>от 17 августа 2021 № 2250-р муниципальное образование город Благовещенск</w:t>
      </w:r>
      <w:r w:rsidR="004724EC" w:rsidRPr="00435072">
        <w:rPr>
          <w:sz w:val="26"/>
          <w:szCs w:val="26"/>
        </w:rPr>
        <w:t xml:space="preserve"> </w:t>
      </w:r>
      <w:r w:rsidRPr="00435072">
        <w:rPr>
          <w:sz w:val="26"/>
          <w:szCs w:val="26"/>
        </w:rPr>
        <w:t>отнесен</w:t>
      </w:r>
      <w:r w:rsidR="005A3699" w:rsidRPr="00435072">
        <w:rPr>
          <w:sz w:val="26"/>
          <w:szCs w:val="26"/>
        </w:rPr>
        <w:t>о</w:t>
      </w:r>
      <w:r w:rsidRPr="00435072">
        <w:rPr>
          <w:sz w:val="26"/>
          <w:szCs w:val="26"/>
        </w:rPr>
        <w:t xml:space="preserve"> к ценовой зоне теплоснабжения. Переходный период заканчивается в день вступления в силу решения об утверждении предельного уровня цены на тепловую энергию. То есть, по окончании переходного периода согласно Федеральн</w:t>
      </w:r>
      <w:r w:rsidR="005A3699" w:rsidRPr="00435072">
        <w:rPr>
          <w:sz w:val="26"/>
          <w:szCs w:val="26"/>
        </w:rPr>
        <w:t>ого закона от 27 июля 2010 г. N </w:t>
      </w:r>
      <w:r w:rsidRPr="00435072">
        <w:rPr>
          <w:sz w:val="26"/>
          <w:szCs w:val="26"/>
        </w:rPr>
        <w:t>190-ФЗ "О теплоснабжении" (статья 23.4) к ценам на товары, услуги в сфере теплоснабжения, не подлежащим регулированию, за исключением случаев, указанных в частях 12.1 - 12.4 статьи 10 настоящего Федерального закона, относятся:</w:t>
      </w:r>
    </w:p>
    <w:p w14:paraId="000C4A8C" w14:textId="77777777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t>1) цены на тепловую энергию (мощность), поставляемую потребителям;</w:t>
      </w:r>
    </w:p>
    <w:p w14:paraId="72949F18" w14:textId="77777777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t xml:space="preserve">2) цены на услуги по передаче тепловой энергии, теплоносителя; </w:t>
      </w:r>
    </w:p>
    <w:p w14:paraId="4AA84B70" w14:textId="77777777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t xml:space="preserve">3) цены на производимую тепловую энергию (мощность), в том числе производимую в режиме комбинированной выработки электрической и тепловой энергии; </w:t>
      </w:r>
    </w:p>
    <w:p w14:paraId="3562E892" w14:textId="77777777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t xml:space="preserve">4) цены на теплоноситель в виде воды, поставляемый теплоснабжающими организациями потребителям, другим теплоснабжающим организациям с использованием закрытых систем горячего водоснабжения; </w:t>
      </w:r>
    </w:p>
    <w:p w14:paraId="2E80FD8F" w14:textId="77777777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t xml:space="preserve">5) цены на теплоноситель в виде пара, поставляемый теплоснабжающими организациями потребителям, другим теплоснабжающим организациям. </w:t>
      </w:r>
    </w:p>
    <w:p w14:paraId="258C2C98" w14:textId="77777777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t xml:space="preserve">6) цены на теплоноситель в виде воды с использованием открытых систем теплоснабжения (горячего водоснабжения), поставляемый теплоснабжающей организацией, владеющей на праве собственности или ином законном основании источником тепловой энергии, потребителю, </w:t>
      </w:r>
      <w:proofErr w:type="spellStart"/>
      <w:r w:rsidRPr="00DC5D58">
        <w:rPr>
          <w:sz w:val="26"/>
          <w:szCs w:val="26"/>
        </w:rPr>
        <w:t>теплопотребляющие</w:t>
      </w:r>
      <w:proofErr w:type="spellEnd"/>
      <w:r w:rsidRPr="00DC5D58">
        <w:rPr>
          <w:sz w:val="26"/>
          <w:szCs w:val="26"/>
        </w:rPr>
        <w:t xml:space="preserve"> установки которого технологически соединены с этим источником тепловой энергии непосредственно или через тепловую сеть, принадлежащую на праве собственности и (или) ином законном основании указанной теплоснабжающей организации или указанному потребителю, если такие </w:t>
      </w:r>
      <w:proofErr w:type="spellStart"/>
      <w:r w:rsidRPr="00DC5D58">
        <w:rPr>
          <w:sz w:val="26"/>
          <w:szCs w:val="26"/>
        </w:rPr>
        <w:t>теплопотребляющие</w:t>
      </w:r>
      <w:proofErr w:type="spellEnd"/>
      <w:r w:rsidRPr="00DC5D58">
        <w:rPr>
          <w:sz w:val="26"/>
          <w:szCs w:val="26"/>
        </w:rPr>
        <w:t xml:space="preserve">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</w:t>
      </w:r>
      <w:proofErr w:type="spellStart"/>
      <w:r w:rsidRPr="00DC5D58">
        <w:rPr>
          <w:sz w:val="26"/>
          <w:szCs w:val="26"/>
        </w:rPr>
        <w:t>теплопотребляющие</w:t>
      </w:r>
      <w:proofErr w:type="spellEnd"/>
      <w:r w:rsidRPr="00DC5D58">
        <w:rPr>
          <w:sz w:val="26"/>
          <w:szCs w:val="26"/>
        </w:rPr>
        <w:t xml:space="preserve"> установки иных потребителей. </w:t>
      </w:r>
    </w:p>
    <w:p w14:paraId="0D978E4D" w14:textId="77777777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lastRenderedPageBreak/>
        <w:t xml:space="preserve">Таким образом, в связи с планируемым переходом на нерегулируемые цены в сфере теплоснабжения в данном документе не разрабатываются разделы: </w:t>
      </w:r>
    </w:p>
    <w:p w14:paraId="0A3AD39A" w14:textId="77777777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sym w:font="Symbol" w:char="F0B7"/>
      </w:r>
      <w:r w:rsidRPr="00DC5D58">
        <w:rPr>
          <w:sz w:val="26"/>
          <w:szCs w:val="26"/>
        </w:rPr>
        <w:t xml:space="preserve">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сетей; </w:t>
      </w:r>
    </w:p>
    <w:p w14:paraId="0DD47432" w14:textId="77777777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sym w:font="Symbol" w:char="F0B7"/>
      </w:r>
      <w:r w:rsidRPr="00DC5D58">
        <w:rPr>
          <w:sz w:val="26"/>
          <w:szCs w:val="26"/>
        </w:rPr>
        <w:t xml:space="preserve"> 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сетей; </w:t>
      </w:r>
    </w:p>
    <w:p w14:paraId="2A7A4CF3" w14:textId="7D22D5F4" w:rsidR="007304F8" w:rsidRPr="00DC5D58" w:rsidRDefault="007304F8" w:rsidP="007304F8">
      <w:pPr>
        <w:spacing w:before="0" w:after="0" w:line="360" w:lineRule="auto"/>
        <w:rPr>
          <w:sz w:val="26"/>
          <w:szCs w:val="26"/>
        </w:rPr>
      </w:pPr>
      <w:r w:rsidRPr="00DC5D58">
        <w:rPr>
          <w:sz w:val="26"/>
          <w:szCs w:val="26"/>
        </w:rPr>
        <w:sym w:font="Symbol" w:char="F0B7"/>
      </w:r>
      <w:r w:rsidRPr="00DC5D58">
        <w:rPr>
          <w:sz w:val="26"/>
          <w:szCs w:val="26"/>
        </w:rPr>
        <w:t xml:space="preserve"> расчеты экономической эффективности инвестиций.</w:t>
      </w:r>
    </w:p>
    <w:p w14:paraId="3C76F1EB" w14:textId="77777777" w:rsidR="00231F0C" w:rsidRPr="00DC5D58" w:rsidRDefault="00231F0C" w:rsidP="007304F8">
      <w:pPr>
        <w:spacing w:before="0" w:after="0" w:line="360" w:lineRule="auto"/>
        <w:rPr>
          <w:sz w:val="26"/>
          <w:szCs w:val="26"/>
        </w:rPr>
      </w:pPr>
    </w:p>
    <w:p w14:paraId="4FE8285A" w14:textId="77777777" w:rsidR="00511DFA" w:rsidRPr="00DC5D58" w:rsidRDefault="00511DFA" w:rsidP="00511DFA">
      <w:pPr>
        <w:pStyle w:val="0311"/>
      </w:pPr>
      <w:bookmarkStart w:id="19" w:name="_Toc85215346"/>
      <w:r w:rsidRPr="00DC5D58"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  <w:bookmarkEnd w:id="19"/>
    </w:p>
    <w:p w14:paraId="468F9892" w14:textId="758D7ADC" w:rsidR="00511DFA" w:rsidRPr="000B3439" w:rsidRDefault="00511DFA" w:rsidP="00511DFA">
      <w:pPr>
        <w:autoSpaceDE w:val="0"/>
        <w:autoSpaceDN w:val="0"/>
        <w:adjustRightInd w:val="0"/>
        <w:snapToGrid/>
        <w:spacing w:before="0" w:after="0" w:line="360" w:lineRule="auto"/>
        <w:contextualSpacing w:val="0"/>
        <w:rPr>
          <w:sz w:val="26"/>
          <w:szCs w:val="26"/>
        </w:rPr>
      </w:pPr>
      <w:r w:rsidRPr="000B3439">
        <w:rPr>
          <w:sz w:val="26"/>
          <w:szCs w:val="26"/>
        </w:rPr>
        <w:t xml:space="preserve">Для ценовой зоны теплоснабжения </w:t>
      </w:r>
      <w:r w:rsidR="004724EC" w:rsidRPr="000B3439">
        <w:rPr>
          <w:sz w:val="26"/>
          <w:szCs w:val="26"/>
        </w:rPr>
        <w:t xml:space="preserve">муниципального образования </w:t>
      </w:r>
      <w:r w:rsidR="005A3699">
        <w:rPr>
          <w:sz w:val="26"/>
          <w:szCs w:val="26"/>
        </w:rPr>
        <w:t>гор</w:t>
      </w:r>
      <w:r w:rsidR="00330B7D">
        <w:rPr>
          <w:sz w:val="26"/>
          <w:szCs w:val="26"/>
        </w:rPr>
        <w:t>о</w:t>
      </w:r>
      <w:r w:rsidR="005A3699">
        <w:rPr>
          <w:sz w:val="26"/>
          <w:szCs w:val="26"/>
        </w:rPr>
        <w:t xml:space="preserve">д Благовещенск </w:t>
      </w:r>
      <w:r w:rsidRPr="000B3439">
        <w:rPr>
          <w:sz w:val="26"/>
          <w:szCs w:val="26"/>
        </w:rPr>
        <w:t>были рассчитаны:</w:t>
      </w:r>
    </w:p>
    <w:p w14:paraId="6EB09467" w14:textId="7C8C6D2B" w:rsidR="00511DFA" w:rsidRPr="000B3439" w:rsidRDefault="00511DFA" w:rsidP="00511DFA">
      <w:pPr>
        <w:pStyle w:val="afc"/>
        <w:numPr>
          <w:ilvl w:val="0"/>
          <w:numId w:val="32"/>
        </w:numPr>
        <w:spacing w:before="0" w:after="0" w:line="360" w:lineRule="auto"/>
        <w:ind w:left="0" w:firstLine="709"/>
        <w:rPr>
          <w:sz w:val="26"/>
          <w:szCs w:val="26"/>
        </w:rPr>
      </w:pPr>
      <w:r w:rsidRPr="000B3439">
        <w:rPr>
          <w:sz w:val="26"/>
          <w:szCs w:val="26"/>
        </w:rPr>
        <w:t xml:space="preserve">единые предельные цены на тепловую энергию (мощность) в соответствии с постановлением Правительства России от </w:t>
      </w:r>
      <w:bookmarkStart w:id="20" w:name="_GoBack"/>
      <w:bookmarkEnd w:id="20"/>
      <w:r w:rsidRPr="000B3439">
        <w:rPr>
          <w:sz w:val="26"/>
          <w:szCs w:val="26"/>
        </w:rPr>
        <w:t>15 декабря 2017 г. №1562 (цены альтернативной котельной);</w:t>
      </w:r>
    </w:p>
    <w:p w14:paraId="5ED56CC4" w14:textId="7313DF6F" w:rsidR="00511DFA" w:rsidRPr="000B3439" w:rsidRDefault="00511DFA" w:rsidP="00511DFA">
      <w:pPr>
        <w:pStyle w:val="afc"/>
        <w:numPr>
          <w:ilvl w:val="0"/>
          <w:numId w:val="32"/>
        </w:numPr>
        <w:spacing w:before="0" w:after="0" w:line="360" w:lineRule="auto"/>
        <w:ind w:left="0" w:firstLine="709"/>
        <w:rPr>
          <w:sz w:val="26"/>
          <w:szCs w:val="26"/>
        </w:rPr>
      </w:pPr>
      <w:r w:rsidRPr="000B3439">
        <w:rPr>
          <w:sz w:val="26"/>
          <w:szCs w:val="26"/>
        </w:rPr>
        <w:t>цены на тепловую энергию с учетом доведения от существующего уровня цен до предельного уровня цен за 10-ти летний период;</w:t>
      </w:r>
    </w:p>
    <w:p w14:paraId="3CBA83CE" w14:textId="45EC9810" w:rsidR="00511DFA" w:rsidRPr="000B3439" w:rsidRDefault="00511DFA" w:rsidP="00511DFA">
      <w:pPr>
        <w:pStyle w:val="afc"/>
        <w:numPr>
          <w:ilvl w:val="0"/>
          <w:numId w:val="32"/>
        </w:numPr>
        <w:spacing w:before="0" w:after="0" w:line="360" w:lineRule="auto"/>
        <w:ind w:left="0" w:firstLine="709"/>
        <w:rPr>
          <w:sz w:val="26"/>
          <w:szCs w:val="26"/>
        </w:rPr>
      </w:pPr>
      <w:r w:rsidRPr="000B3439">
        <w:rPr>
          <w:sz w:val="26"/>
          <w:szCs w:val="26"/>
        </w:rPr>
        <w:t>прогноз цен на тепловую энергию для потребителей.</w:t>
      </w:r>
    </w:p>
    <w:p w14:paraId="62D044C0" w14:textId="404D76E4" w:rsidR="00511DFA" w:rsidRPr="000B3439" w:rsidRDefault="00511DFA" w:rsidP="00511DFA">
      <w:pPr>
        <w:spacing w:before="0" w:after="0" w:line="360" w:lineRule="auto"/>
        <w:rPr>
          <w:sz w:val="26"/>
          <w:szCs w:val="26"/>
        </w:rPr>
      </w:pPr>
      <w:r w:rsidRPr="000B3439">
        <w:rPr>
          <w:sz w:val="26"/>
          <w:szCs w:val="26"/>
        </w:rPr>
        <w:t xml:space="preserve">Прогноз цен на тепловую энергию для потребителей в ценовой зоне теплоснабжения </w:t>
      </w:r>
      <w:r w:rsidR="004724EC" w:rsidRPr="000B3439">
        <w:rPr>
          <w:sz w:val="26"/>
          <w:szCs w:val="26"/>
        </w:rPr>
        <w:t xml:space="preserve">муниципальное образование сельское поселение Чигиринский сельсовет Благовещенского района Амурской области </w:t>
      </w:r>
      <w:r w:rsidRPr="000B3439">
        <w:rPr>
          <w:sz w:val="26"/>
          <w:szCs w:val="26"/>
        </w:rPr>
        <w:t>были рассчитаны как прогноз нерегулируемых цен на тепловую энергию для каждой ЕТО необходимых для обеспечения надежного и качественного теплоснабжения потребителей и выполнения мероприятий по строительству, реконструкции, техническому перевооружению и (или) модернизации источников тепловой энергии и тепловых сетей, предусмотренных в схеме теплоснабжения.</w:t>
      </w:r>
    </w:p>
    <w:p w14:paraId="0D4A91EE" w14:textId="69E72813" w:rsidR="00F45930" w:rsidRPr="000B3439" w:rsidRDefault="00511DFA" w:rsidP="00511DFA">
      <w:pPr>
        <w:spacing w:before="0" w:after="0" w:line="360" w:lineRule="auto"/>
        <w:rPr>
          <w:sz w:val="26"/>
          <w:szCs w:val="26"/>
        </w:rPr>
      </w:pPr>
      <w:r w:rsidRPr="000B3439">
        <w:rPr>
          <w:sz w:val="26"/>
          <w:szCs w:val="26"/>
        </w:rPr>
        <w:t xml:space="preserve">Прогноз цен представлен на основании данных, направленных в Минэнерго РФ в составе совместного обращения администрации </w:t>
      </w:r>
      <w:r w:rsidR="004724EC" w:rsidRPr="000B3439">
        <w:rPr>
          <w:sz w:val="26"/>
          <w:szCs w:val="26"/>
        </w:rPr>
        <w:t xml:space="preserve">муниципального образования </w:t>
      </w:r>
      <w:r w:rsidR="005A3699">
        <w:rPr>
          <w:sz w:val="26"/>
          <w:szCs w:val="26"/>
        </w:rPr>
        <w:lastRenderedPageBreak/>
        <w:t xml:space="preserve">город Благовещенск </w:t>
      </w:r>
      <w:r w:rsidRPr="000B3439">
        <w:rPr>
          <w:sz w:val="26"/>
          <w:szCs w:val="26"/>
        </w:rPr>
        <w:t xml:space="preserve">и единой теплоснабжающей организации </w:t>
      </w:r>
      <w:r w:rsidR="008F3853" w:rsidRPr="000B3439">
        <w:rPr>
          <w:sz w:val="26"/>
          <w:szCs w:val="26"/>
        </w:rPr>
        <w:t xml:space="preserve">филиал «Амурская генерация» </w:t>
      </w:r>
      <w:r w:rsidR="00605B25" w:rsidRPr="000B3439">
        <w:rPr>
          <w:sz w:val="26"/>
          <w:szCs w:val="26"/>
        </w:rPr>
        <w:t>АО </w:t>
      </w:r>
      <w:r w:rsidRPr="000B3439">
        <w:rPr>
          <w:sz w:val="26"/>
          <w:szCs w:val="26"/>
        </w:rPr>
        <w:t>«</w:t>
      </w:r>
      <w:r w:rsidR="008F3853" w:rsidRPr="000B3439">
        <w:rPr>
          <w:sz w:val="26"/>
          <w:szCs w:val="26"/>
        </w:rPr>
        <w:t>ДГК</w:t>
      </w:r>
      <w:r w:rsidRPr="000B3439">
        <w:rPr>
          <w:sz w:val="26"/>
          <w:szCs w:val="26"/>
        </w:rPr>
        <w:t xml:space="preserve">» об отнесении </w:t>
      </w:r>
      <w:r w:rsidR="004724EC" w:rsidRPr="000B3439">
        <w:rPr>
          <w:sz w:val="26"/>
          <w:szCs w:val="26"/>
        </w:rPr>
        <w:t xml:space="preserve">муниципального образования </w:t>
      </w:r>
      <w:r w:rsidR="005A3699" w:rsidRPr="009E09DF">
        <w:rPr>
          <w:sz w:val="26"/>
          <w:szCs w:val="26"/>
          <w:highlight w:val="green"/>
        </w:rPr>
        <w:t xml:space="preserve">город Благовещенск </w:t>
      </w:r>
      <w:r w:rsidRPr="000B3439">
        <w:rPr>
          <w:sz w:val="26"/>
          <w:szCs w:val="26"/>
        </w:rPr>
        <w:t xml:space="preserve">к ценовой зоне теплоснабжения. </w:t>
      </w:r>
    </w:p>
    <w:p w14:paraId="46C5FE58" w14:textId="5F2E713C" w:rsidR="00F45930" w:rsidRPr="000B3439" w:rsidRDefault="008201DF" w:rsidP="00511DFA">
      <w:pPr>
        <w:spacing w:before="0" w:after="0" w:line="360" w:lineRule="auto"/>
        <w:rPr>
          <w:sz w:val="26"/>
          <w:szCs w:val="26"/>
        </w:rPr>
      </w:pPr>
      <w:r w:rsidRPr="000B3439">
        <w:rPr>
          <w:sz w:val="26"/>
          <w:szCs w:val="26"/>
        </w:rPr>
        <w:t>Цена на</w:t>
      </w:r>
      <w:r w:rsidR="00F45930" w:rsidRPr="000B3439">
        <w:rPr>
          <w:sz w:val="26"/>
          <w:szCs w:val="26"/>
        </w:rPr>
        <w:t xml:space="preserve"> тепловую энергию </w:t>
      </w:r>
      <w:r w:rsidRPr="000B3439">
        <w:rPr>
          <w:sz w:val="26"/>
          <w:szCs w:val="26"/>
        </w:rPr>
        <w:t>в ценовой зоне теплоснабжения для потребителей будет увеличиваться равномерно с ежегодным опережением уровня инфляции не более чем на 1,5%. При этом в первом полугодии 2022 года произойдет незначительное превышение установленного индекса изменения размера вносимой гражданами платы за коммунальные услуги в среднем по Амурской области более чем на величину отклонения по му</w:t>
      </w:r>
      <w:r w:rsidR="00A22AB1">
        <w:rPr>
          <w:sz w:val="26"/>
          <w:szCs w:val="26"/>
        </w:rPr>
        <w:t>ниципальному образованию (на 0,6</w:t>
      </w:r>
      <w:r w:rsidRPr="000B3439">
        <w:rPr>
          <w:sz w:val="26"/>
          <w:szCs w:val="26"/>
        </w:rPr>
        <w:t>%), а во втором полугодии 2022 года такое превышение не ожидается.</w:t>
      </w:r>
    </w:p>
    <w:p w14:paraId="055C9861" w14:textId="184E0E22" w:rsidR="00231F0C" w:rsidRPr="00605B25" w:rsidRDefault="008201DF" w:rsidP="00511DFA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0B3439">
        <w:rPr>
          <w:rFonts w:eastAsia="Times New Roman" w:cs="Times New Roman"/>
          <w:sz w:val="26"/>
          <w:szCs w:val="26"/>
        </w:rPr>
        <w:t>Сводная оценка ценовых (тарифных) последствий перехода в ценовую зону теплоснабжения</w:t>
      </w:r>
      <w:r w:rsidR="00112928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112928">
        <w:rPr>
          <w:rFonts w:eastAsia="Times New Roman" w:cs="Times New Roman"/>
          <w:sz w:val="26"/>
          <w:szCs w:val="26"/>
        </w:rPr>
        <w:t>г.Благовещенск</w:t>
      </w:r>
      <w:proofErr w:type="spellEnd"/>
      <w:r w:rsidRPr="000B3439">
        <w:rPr>
          <w:rFonts w:eastAsia="Times New Roman" w:cs="Times New Roman"/>
          <w:sz w:val="26"/>
          <w:szCs w:val="26"/>
        </w:rPr>
        <w:t>, с учетом изменения предполагаемого предельного (максимального) индекса изменения размера вносимой гражданами платы за коммунальные услуги, представлена в таблице</w:t>
      </w:r>
      <w:r w:rsidR="00471800" w:rsidRPr="000B3439">
        <w:rPr>
          <w:rFonts w:eastAsia="Times New Roman" w:cs="Times New Roman"/>
          <w:sz w:val="26"/>
          <w:szCs w:val="26"/>
        </w:rPr>
        <w:t xml:space="preserve"> 12.5-3 </w:t>
      </w:r>
      <w:r w:rsidR="00231F0C" w:rsidRPr="000B3439">
        <w:rPr>
          <w:rFonts w:eastAsia="Times New Roman" w:cs="Times New Roman"/>
          <w:sz w:val="26"/>
          <w:szCs w:val="26"/>
        </w:rPr>
        <w:t>Главы 12</w:t>
      </w:r>
      <w:r w:rsidR="004724EC" w:rsidRPr="000B3439">
        <w:rPr>
          <w:rFonts w:eastAsia="Times New Roman" w:cs="Times New Roman"/>
          <w:sz w:val="26"/>
          <w:szCs w:val="26"/>
        </w:rPr>
        <w:t xml:space="preserve"> Обосновывающих материалов</w:t>
      </w:r>
      <w:r w:rsidRPr="000B3439">
        <w:rPr>
          <w:rFonts w:eastAsia="Times New Roman" w:cs="Times New Roman"/>
          <w:sz w:val="26"/>
          <w:szCs w:val="26"/>
        </w:rPr>
        <w:t>.</w:t>
      </w:r>
      <w:r w:rsidRPr="00605B25">
        <w:rPr>
          <w:rFonts w:eastAsia="Times New Roman" w:cs="Times New Roman"/>
          <w:sz w:val="26"/>
          <w:szCs w:val="26"/>
        </w:rPr>
        <w:t xml:space="preserve"> </w:t>
      </w:r>
    </w:p>
    <w:p w14:paraId="6755E6FA" w14:textId="733A4DFE" w:rsidR="00511DFA" w:rsidRPr="00605B25" w:rsidRDefault="00471800" w:rsidP="00511DFA">
      <w:pPr>
        <w:spacing w:before="0" w:after="0" w:line="360" w:lineRule="auto"/>
        <w:rPr>
          <w:rFonts w:eastAsia="Times New Roman" w:cs="Times New Roman"/>
          <w:sz w:val="26"/>
          <w:szCs w:val="26"/>
        </w:rPr>
      </w:pPr>
      <w:r w:rsidRPr="00605B25">
        <w:rPr>
          <w:rFonts w:eastAsia="Times New Roman" w:cs="Times New Roman"/>
          <w:sz w:val="26"/>
          <w:szCs w:val="26"/>
        </w:rPr>
        <w:t>Т</w:t>
      </w:r>
      <w:r w:rsidR="00231F0C" w:rsidRPr="00605B25">
        <w:rPr>
          <w:rFonts w:eastAsia="Times New Roman" w:cs="Times New Roman"/>
          <w:sz w:val="26"/>
          <w:szCs w:val="26"/>
        </w:rPr>
        <w:t>арифные</w:t>
      </w:r>
      <w:r w:rsidR="00EC74F1" w:rsidRPr="00605B25">
        <w:rPr>
          <w:rFonts w:eastAsia="Times New Roman" w:cs="Times New Roman"/>
          <w:sz w:val="26"/>
          <w:szCs w:val="26"/>
        </w:rPr>
        <w:t xml:space="preserve"> последствий для потребителей при отнесении муниципального образования к ценовой зоне теплоснабжения </w:t>
      </w:r>
      <w:r w:rsidR="00231F0C" w:rsidRPr="00605B25">
        <w:rPr>
          <w:rFonts w:eastAsia="Times New Roman" w:cs="Times New Roman"/>
          <w:sz w:val="26"/>
          <w:szCs w:val="26"/>
        </w:rPr>
        <w:t xml:space="preserve">представлены </w:t>
      </w:r>
      <w:r w:rsidR="0070669B" w:rsidRPr="00605B25">
        <w:rPr>
          <w:rFonts w:eastAsia="Times New Roman" w:cs="Times New Roman"/>
          <w:sz w:val="26"/>
          <w:szCs w:val="26"/>
        </w:rPr>
        <w:t xml:space="preserve">графически </w:t>
      </w:r>
      <w:r w:rsidR="00231F0C" w:rsidRPr="00605B25">
        <w:rPr>
          <w:rFonts w:eastAsia="Times New Roman" w:cs="Times New Roman"/>
          <w:sz w:val="26"/>
          <w:szCs w:val="26"/>
        </w:rPr>
        <w:t xml:space="preserve">на рисунках </w:t>
      </w:r>
      <w:r w:rsidR="00EC74F1" w:rsidRPr="00605B25">
        <w:rPr>
          <w:rFonts w:eastAsia="Times New Roman" w:cs="Times New Roman"/>
          <w:sz w:val="26"/>
          <w:szCs w:val="26"/>
        </w:rPr>
        <w:t>ниже.</w:t>
      </w:r>
    </w:p>
    <w:p w14:paraId="1ECEF5D9" w14:textId="77777777" w:rsidR="004724EC" w:rsidRPr="00DC5D58" w:rsidRDefault="004724EC" w:rsidP="00511DFA">
      <w:pPr>
        <w:spacing w:before="0" w:after="0" w:line="360" w:lineRule="auto"/>
        <w:rPr>
          <w:rFonts w:eastAsia="Times New Roman" w:cs="Times New Roman"/>
          <w:szCs w:val="24"/>
        </w:rPr>
      </w:pPr>
    </w:p>
    <w:p w14:paraId="2B1BFFFC" w14:textId="78BEE179" w:rsidR="00511DFA" w:rsidRPr="00DC5D58" w:rsidRDefault="00511DFA" w:rsidP="0070669B">
      <w:pPr>
        <w:spacing w:before="0" w:after="120" w:line="240" w:lineRule="auto"/>
        <w:ind w:firstLine="0"/>
        <w:contextualSpacing w:val="0"/>
        <w:rPr>
          <w:rFonts w:eastAsia="Times New Roman" w:cs="Times New Roman"/>
          <w:szCs w:val="24"/>
        </w:rPr>
      </w:pPr>
      <w:r w:rsidRPr="00DC5D58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4029D8" wp14:editId="68D2BF95">
                <wp:simplePos x="0" y="0"/>
                <wp:positionH relativeFrom="column">
                  <wp:posOffset>493484</wp:posOffset>
                </wp:positionH>
                <wp:positionV relativeFrom="paragraph">
                  <wp:posOffset>1059830</wp:posOffset>
                </wp:positionV>
                <wp:extent cx="180975" cy="637363"/>
                <wp:effectExtent l="0" t="0" r="28575" b="10795"/>
                <wp:wrapNone/>
                <wp:docPr id="5" name="Левая фигурная скобка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949A44-B5A5-442E-8C6A-1AB4491EDE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637363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D376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4" o:spid="_x0000_s1026" type="#_x0000_t87" style="position:absolute;margin-left:38.85pt;margin-top:83.45pt;width:14.25pt;height:5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" adj="511" strokecolor="black [3213]"/>
            </w:pict>
          </mc:Fallback>
        </mc:AlternateContent>
      </w:r>
      <w:r w:rsidR="00A22AB1">
        <w:rPr>
          <w:rFonts w:eastAsia="Times New Roman" w:cs="Times New Roman"/>
          <w:noProof/>
          <w:szCs w:val="24"/>
          <w:lang w:eastAsia="ru-RU"/>
        </w:rPr>
        <w:drawing>
          <wp:inline distT="0" distB="0" distL="0" distR="0" wp14:anchorId="11226F57" wp14:editId="06BB63E8">
            <wp:extent cx="6120130" cy="358700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87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382410" w14:textId="629074A6" w:rsidR="00511DFA" w:rsidRPr="00DC5D58" w:rsidRDefault="00EC74F1" w:rsidP="0070669B">
      <w:pPr>
        <w:pStyle w:val="21"/>
      </w:pPr>
      <w:r w:rsidRPr="00DC5D58">
        <w:t xml:space="preserve">Изменение цен на тепловую энергию для потребителей в зоне действия ЕТО </w:t>
      </w:r>
      <w:r w:rsidR="00A22AB1">
        <w:t>1</w:t>
      </w:r>
      <w:r w:rsidRPr="00DC5D58">
        <w:t xml:space="preserve"> филиал «Амурская генерация» АО «ДГК» при внедрении целевой модели рынка </w:t>
      </w:r>
    </w:p>
    <w:p w14:paraId="40CC5886" w14:textId="6FDBF42C" w:rsidR="00511DFA" w:rsidRDefault="00511DFA" w:rsidP="00511DFA">
      <w:pPr>
        <w:widowControl w:val="0"/>
        <w:autoSpaceDE w:val="0"/>
        <w:autoSpaceDN w:val="0"/>
        <w:spacing w:before="0" w:after="0"/>
        <w:ind w:firstLine="720"/>
        <w:rPr>
          <w:rFonts w:eastAsia="Times New Roman" w:cs="Times New Roman"/>
        </w:rPr>
      </w:pPr>
    </w:p>
    <w:p w14:paraId="785A902D" w14:textId="7C5BE275" w:rsidR="004724EC" w:rsidRPr="00DC5D58" w:rsidRDefault="004724EC" w:rsidP="00511DFA">
      <w:pPr>
        <w:widowControl w:val="0"/>
        <w:autoSpaceDE w:val="0"/>
        <w:autoSpaceDN w:val="0"/>
        <w:spacing w:before="0" w:after="0"/>
        <w:ind w:firstLine="720"/>
        <w:rPr>
          <w:rFonts w:eastAsia="Times New Roman" w:cs="Times New Roman"/>
        </w:rPr>
      </w:pPr>
    </w:p>
    <w:p w14:paraId="7A6CD6EE" w14:textId="6EE06195" w:rsidR="00511DFA" w:rsidRPr="00DC5D58" w:rsidRDefault="00847D68" w:rsidP="00511DFA">
      <w:pPr>
        <w:widowControl w:val="0"/>
        <w:autoSpaceDE w:val="0"/>
        <w:autoSpaceDN w:val="0"/>
        <w:spacing w:before="0" w:after="0"/>
        <w:ind w:firstLine="0"/>
        <w:jc w:val="center"/>
        <w:rPr>
          <w:rFonts w:eastAsia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087B4C" wp14:editId="035C19A2">
                <wp:simplePos x="0" y="0"/>
                <wp:positionH relativeFrom="column">
                  <wp:posOffset>195876</wp:posOffset>
                </wp:positionH>
                <wp:positionV relativeFrom="paragraph">
                  <wp:posOffset>994121</wp:posOffset>
                </wp:positionV>
                <wp:extent cx="603737" cy="250580"/>
                <wp:effectExtent l="0" t="0" r="0" b="0"/>
                <wp:wrapNone/>
                <wp:docPr id="8" name="Text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9455D8-78CE-4062-883C-EB49330CD0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03737" cy="250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06BBA6E" w14:textId="49AAFEBD" w:rsidR="00847D68" w:rsidRDefault="00A22AB1" w:rsidP="00847D68">
                            <w:pPr>
                              <w:spacing w:before="0" w:after="0" w:line="240" w:lineRule="auto"/>
                              <w:ind w:firstLine="0"/>
                              <w:contextualSpacing w:val="0"/>
                              <w:rPr>
                                <w:rFonts w:asciiTheme="minorHAnsi" w:hAnsi="Garamond"/>
                                <w:sz w:val="22"/>
                              </w:rPr>
                            </w:pPr>
                            <w:r>
                              <w:rPr>
                                <w:rFonts w:asciiTheme="minorHAnsi" w:hAnsi="Garamond"/>
                                <w:sz w:val="22"/>
                              </w:rPr>
                              <w:t>-31</w:t>
                            </w:r>
                            <w:r w:rsidR="00847D68">
                              <w:rPr>
                                <w:rFonts w:asciiTheme="minorHAnsi" w:hAnsi="Garamond"/>
                                <w:sz w:val="22"/>
                              </w:rPr>
                              <w:t>%</w:t>
                            </w:r>
                          </w:p>
                        </w:txbxContent>
                      </wps:txbx>
                      <wps:bodyPr wrap="square" rtlCol="0"/>
                    </wps:wsp>
                  </a:graphicData>
                </a:graphic>
              </wp:anchor>
            </w:drawing>
          </mc:Choice>
          <mc:Fallback>
            <w:pict>
              <v:shapetype w14:anchorId="1F087B4C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15.4pt;margin-top:78.3pt;width:47.55pt;height:19.75pt;rotation:-90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" filled="f" stroked="f">
                <v:textbox>
                  <w:txbxContent>
                    <w:p w14:paraId="306BBA6E" w14:textId="49AAFEBD" w:rsidR="00847D68" w:rsidRDefault="00A22AB1" w:rsidP="00847D68">
                      <w:pPr>
                        <w:spacing w:before="0" w:after="0" w:line="240" w:lineRule="auto"/>
                        <w:ind w:firstLine="0"/>
                        <w:contextualSpacing w:val="0"/>
                        <w:rPr>
                          <w:rFonts w:asciiTheme="minorHAnsi" w:hAnsi="Garamond"/>
                          <w:sz w:val="22"/>
                        </w:rPr>
                      </w:pPr>
                      <w:r>
                        <w:rPr>
                          <w:rFonts w:asciiTheme="minorHAnsi" w:hAnsi="Garamond"/>
                          <w:sz w:val="22"/>
                        </w:rPr>
                        <w:t>-31</w:t>
                      </w:r>
                      <w:r w:rsidR="00847D68">
                        <w:rPr>
                          <w:rFonts w:asciiTheme="minorHAnsi" w:hAnsi="Garamond"/>
                          <w:sz w:val="22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A22AB1">
        <w:rPr>
          <w:rFonts w:eastAsia="Times New Roman" w:cs="Times New Roman"/>
          <w:noProof/>
          <w:lang w:eastAsia="ru-RU"/>
        </w:rPr>
        <w:drawing>
          <wp:inline distT="0" distB="0" distL="0" distR="0" wp14:anchorId="3E03F397" wp14:editId="38A4C777">
            <wp:extent cx="6049010" cy="3554673"/>
            <wp:effectExtent l="0" t="0" r="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22" cy="35688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7E68E3" w14:textId="3A1D5552" w:rsidR="00511DFA" w:rsidRPr="00DC5D58" w:rsidRDefault="00EC74F1" w:rsidP="0070669B">
      <w:pPr>
        <w:pStyle w:val="21"/>
      </w:pPr>
      <w:r w:rsidRPr="00DC5D58">
        <w:t xml:space="preserve">Изменение цен на тепловую энергию для потребителей в зоне действия ЕТО </w:t>
      </w:r>
      <w:r w:rsidR="00A22AB1" w:rsidRPr="00CC3A15">
        <w:t xml:space="preserve">2 </w:t>
      </w:r>
      <w:r w:rsidR="00A22AB1" w:rsidRPr="006B3F4A">
        <w:rPr>
          <w:color w:val="000000"/>
        </w:rPr>
        <w:t>ФГКУ Пограничное управление ФСБ РФ по Амурской области</w:t>
      </w:r>
      <w:r w:rsidR="00A22AB1" w:rsidRPr="00CC3A15">
        <w:t xml:space="preserve"> </w:t>
      </w:r>
      <w:r w:rsidRPr="00DC5D58">
        <w:t>при внедрении целевой модели рынка</w:t>
      </w:r>
    </w:p>
    <w:p w14:paraId="77AE93F4" w14:textId="5F8F9D51" w:rsidR="00511DFA" w:rsidRDefault="00511DFA" w:rsidP="00511DFA">
      <w:pPr>
        <w:pStyle w:val="00"/>
        <w:widowControl w:val="0"/>
        <w:spacing w:before="240"/>
        <w:ind w:firstLine="0"/>
      </w:pPr>
    </w:p>
    <w:p w14:paraId="7AF20D11" w14:textId="7D2A87A7" w:rsidR="00A22AB1" w:rsidRPr="00DC5D58" w:rsidRDefault="00A22AB1" w:rsidP="00A22AB1">
      <w:pPr>
        <w:widowControl w:val="0"/>
        <w:autoSpaceDE w:val="0"/>
        <w:autoSpaceDN w:val="0"/>
        <w:spacing w:before="0" w:after="0"/>
        <w:ind w:firstLine="0"/>
        <w:jc w:val="center"/>
        <w:rPr>
          <w:rFonts w:eastAsia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3C9FD4" wp14:editId="66CC64A0">
                <wp:simplePos x="0" y="0"/>
                <wp:positionH relativeFrom="column">
                  <wp:posOffset>195876</wp:posOffset>
                </wp:positionH>
                <wp:positionV relativeFrom="paragraph">
                  <wp:posOffset>994121</wp:posOffset>
                </wp:positionV>
                <wp:extent cx="603737" cy="250580"/>
                <wp:effectExtent l="0" t="0" r="0" b="0"/>
                <wp:wrapNone/>
                <wp:docPr id="7" name="TextBox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99455D8-78CE-4062-883C-EB49330CD0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603737" cy="2505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0847A2" w14:textId="77777777" w:rsidR="00A22AB1" w:rsidRDefault="00A22AB1" w:rsidP="00A22AB1">
                            <w:pPr>
                              <w:spacing w:before="0" w:after="0" w:line="240" w:lineRule="auto"/>
                              <w:ind w:firstLine="0"/>
                              <w:contextualSpacing w:val="0"/>
                              <w:rPr>
                                <w:rFonts w:asciiTheme="minorHAnsi" w:hAnsi="Garamond"/>
                                <w:sz w:val="22"/>
                              </w:rPr>
                            </w:pPr>
                            <w:r>
                              <w:rPr>
                                <w:rFonts w:asciiTheme="minorHAnsi" w:hAnsi="Garamond"/>
                                <w:sz w:val="22"/>
                              </w:rPr>
                              <w:t>-31%</w:t>
                            </w:r>
                          </w:p>
                        </w:txbxContent>
                      </wps:txbx>
                      <wps:bodyPr wrap="square" rtlCol="0"/>
                    </wps:wsp>
                  </a:graphicData>
                </a:graphic>
              </wp:anchor>
            </w:drawing>
          </mc:Choice>
          <mc:Fallback>
            <w:pict>
              <v:shape w14:anchorId="2E3C9FD4" id="_x0000_s1027" type="#_x0000_t202" style="position:absolute;left:0;text-align:left;margin-left:15.4pt;margin-top:78.3pt;width:47.55pt;height:19.75pt;rotation:-90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" filled="f" stroked="f">
                <v:textbox>
                  <w:txbxContent>
                    <w:p w14:paraId="590847A2" w14:textId="77777777" w:rsidR="00A22AB1" w:rsidRDefault="00A22AB1" w:rsidP="00A22AB1">
                      <w:pPr>
                        <w:spacing w:before="0" w:after="0" w:line="240" w:lineRule="auto"/>
                        <w:ind w:firstLine="0"/>
                        <w:contextualSpacing w:val="0"/>
                        <w:rPr>
                          <w:rFonts w:asciiTheme="minorHAnsi" w:hAnsi="Garamond"/>
                          <w:sz w:val="22"/>
                        </w:rPr>
                      </w:pPr>
                      <w:r>
                        <w:rPr>
                          <w:rFonts w:asciiTheme="minorHAnsi" w:hAnsi="Garamond"/>
                          <w:sz w:val="22"/>
                        </w:rPr>
                        <w:t>-31%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noProof/>
          <w:lang w:eastAsia="ru-RU"/>
        </w:rPr>
        <w:drawing>
          <wp:inline distT="0" distB="0" distL="0" distR="0" wp14:anchorId="3DDFC385" wp14:editId="21E27791">
            <wp:extent cx="6054090" cy="3548380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090" cy="3548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EC4C6C" w14:textId="1CD5137E" w:rsidR="00A22AB1" w:rsidRPr="00DC5D58" w:rsidRDefault="00A22AB1" w:rsidP="00A22AB1">
      <w:pPr>
        <w:pStyle w:val="21"/>
      </w:pPr>
      <w:r w:rsidRPr="00DC5D58">
        <w:t xml:space="preserve">Изменение цен на тепловую энергию для потребителей в зоне действия ЕТО </w:t>
      </w:r>
      <w:r>
        <w:t>3</w:t>
      </w:r>
      <w:r w:rsidRPr="00CC3A15">
        <w:t xml:space="preserve"> </w:t>
      </w:r>
      <w:r w:rsidRPr="006B3F4A">
        <w:rPr>
          <w:color w:val="000000"/>
        </w:rPr>
        <w:t>ФГБУ ЦЖКУ МО</w:t>
      </w:r>
      <w:r w:rsidRPr="00DC5D58">
        <w:t xml:space="preserve"> при внедрении целевой модели рынка</w:t>
      </w:r>
    </w:p>
    <w:p w14:paraId="23930C1C" w14:textId="77777777" w:rsidR="00A22AB1" w:rsidRDefault="00A22AB1" w:rsidP="00511DFA">
      <w:pPr>
        <w:pStyle w:val="00"/>
        <w:widowControl w:val="0"/>
        <w:spacing w:before="240"/>
        <w:ind w:firstLine="0"/>
      </w:pPr>
    </w:p>
    <w:p w14:paraId="4B179573" w14:textId="17B0264E" w:rsidR="00511DFA" w:rsidRDefault="00511DFA" w:rsidP="00412977">
      <w:pPr>
        <w:pStyle w:val="00"/>
        <w:widowControl w:val="0"/>
        <w:spacing w:before="240"/>
      </w:pPr>
    </w:p>
    <w:sectPr w:rsidR="00511DFA" w:rsidSect="0070669B">
      <w:headerReference w:type="default" r:id="rId14"/>
      <w:pgSz w:w="11906" w:h="16838"/>
      <w:pgMar w:top="1134" w:right="567" w:bottom="567" w:left="1701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E79F8" w14:textId="77777777" w:rsidR="007B4867" w:rsidRDefault="007B4867" w:rsidP="00665AB3">
      <w:pPr>
        <w:spacing w:after="0" w:line="240" w:lineRule="auto"/>
      </w:pPr>
      <w:r>
        <w:separator/>
      </w:r>
    </w:p>
    <w:p w14:paraId="5689E60D" w14:textId="77777777" w:rsidR="007B4867" w:rsidRDefault="007B4867"/>
    <w:p w14:paraId="034B5B17" w14:textId="77777777" w:rsidR="007B4867" w:rsidRDefault="007B4867"/>
    <w:p w14:paraId="7CF23713" w14:textId="77777777" w:rsidR="007B4867" w:rsidRDefault="007B4867"/>
    <w:p w14:paraId="7337DD2C" w14:textId="77777777" w:rsidR="007B4867" w:rsidRDefault="007B4867"/>
  </w:endnote>
  <w:endnote w:type="continuationSeparator" w:id="0">
    <w:p w14:paraId="6E246A15" w14:textId="77777777" w:rsidR="007B4867" w:rsidRDefault="007B4867" w:rsidP="00665AB3">
      <w:pPr>
        <w:spacing w:after="0" w:line="240" w:lineRule="auto"/>
      </w:pPr>
      <w:r>
        <w:continuationSeparator/>
      </w:r>
    </w:p>
    <w:p w14:paraId="0606A6DC" w14:textId="77777777" w:rsidR="007B4867" w:rsidRDefault="007B4867"/>
    <w:p w14:paraId="483C09E2" w14:textId="77777777" w:rsidR="007B4867" w:rsidRDefault="007B4867"/>
    <w:p w14:paraId="4253F346" w14:textId="77777777" w:rsidR="007B4867" w:rsidRDefault="007B4867"/>
    <w:p w14:paraId="29A8ABE8" w14:textId="77777777" w:rsidR="007B4867" w:rsidRDefault="007B48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PMincho">
    <w:altName w:val="MS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247C7" w14:textId="5B398F37" w:rsidR="00233D8A" w:rsidRDefault="00233D8A" w:rsidP="001D458C">
    <w:pPr>
      <w:pStyle w:val="af4"/>
    </w:pPr>
    <w:r>
      <w:fldChar w:fldCharType="begin"/>
    </w:r>
    <w:r>
      <w:instrText>PAGE   \* MERGEFORMAT</w:instrText>
    </w:r>
    <w:r>
      <w:fldChar w:fldCharType="separate"/>
    </w:r>
    <w:r w:rsidR="0091720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780F4" w14:textId="77777777" w:rsidR="007B4867" w:rsidRDefault="007B4867" w:rsidP="00665AB3">
      <w:pPr>
        <w:spacing w:after="0" w:line="240" w:lineRule="auto"/>
      </w:pPr>
      <w:r>
        <w:separator/>
      </w:r>
    </w:p>
    <w:p w14:paraId="332AE636" w14:textId="77777777" w:rsidR="007B4867" w:rsidRDefault="007B4867"/>
    <w:p w14:paraId="0FCE69BB" w14:textId="77777777" w:rsidR="007B4867" w:rsidRDefault="007B4867"/>
    <w:p w14:paraId="7CBAE2AD" w14:textId="77777777" w:rsidR="007B4867" w:rsidRDefault="007B4867"/>
    <w:p w14:paraId="28970C72" w14:textId="77777777" w:rsidR="007B4867" w:rsidRDefault="007B4867"/>
  </w:footnote>
  <w:footnote w:type="continuationSeparator" w:id="0">
    <w:p w14:paraId="3C215714" w14:textId="77777777" w:rsidR="007B4867" w:rsidRDefault="007B4867" w:rsidP="00665AB3">
      <w:pPr>
        <w:spacing w:after="0" w:line="240" w:lineRule="auto"/>
      </w:pPr>
      <w:r>
        <w:continuationSeparator/>
      </w:r>
    </w:p>
    <w:p w14:paraId="66167F58" w14:textId="77777777" w:rsidR="007B4867" w:rsidRDefault="007B4867"/>
    <w:p w14:paraId="08202E16" w14:textId="77777777" w:rsidR="007B4867" w:rsidRDefault="007B4867"/>
    <w:p w14:paraId="5594B0AC" w14:textId="77777777" w:rsidR="007B4867" w:rsidRDefault="007B4867"/>
    <w:p w14:paraId="444A968B" w14:textId="77777777" w:rsidR="007B4867" w:rsidRDefault="007B486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5F9AD" w14:textId="77777777" w:rsidR="00233D8A" w:rsidRPr="00753BD9" w:rsidRDefault="00233D8A" w:rsidP="00753BD9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00B"/>
    <w:multiLevelType w:val="hybridMultilevel"/>
    <w:tmpl w:val="70E47068"/>
    <w:lvl w:ilvl="0" w:tplc="8DF4370E">
      <w:start w:val="1"/>
      <w:numFmt w:val="bullet"/>
      <w:pStyle w:val="11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4B2CDD"/>
    <w:multiLevelType w:val="multilevel"/>
    <w:tmpl w:val="3E9A0A34"/>
    <w:lvl w:ilvl="0">
      <w:start w:val="1"/>
      <w:numFmt w:val="decimal"/>
      <w:pStyle w:val="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pStyle w:val="1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2" w15:restartNumberingAfterBreak="0">
    <w:nsid w:val="09E11F1C"/>
    <w:multiLevelType w:val="multilevel"/>
    <w:tmpl w:val="6CD0E13A"/>
    <w:lvl w:ilvl="0">
      <w:start w:val="1"/>
      <w:numFmt w:val="decimal"/>
      <w:pStyle w:val="10"/>
      <w:lvlText w:val="%1."/>
      <w:lvlJc w:val="left"/>
      <w:pPr>
        <w:ind w:left="928" w:hanging="360"/>
      </w:pPr>
    </w:lvl>
    <w:lvl w:ilvl="1">
      <w:start w:val="1"/>
      <w:numFmt w:val="decimal"/>
      <w:pStyle w:val="110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pStyle w:val="1111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12B61271"/>
    <w:multiLevelType w:val="multilevel"/>
    <w:tmpl w:val="C0D2C708"/>
    <w:styleLink w:val="05"/>
    <w:lvl w:ilvl="0">
      <w:start w:val="1"/>
      <w:numFmt w:val="none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1">
      <w:start w:val="1"/>
      <w:numFmt w:val="upperRoman"/>
      <w:lvlRestart w:val="0"/>
      <w:suff w:val="space"/>
      <w:lvlText w:val="ГЛАВА %2."/>
      <w:lvlJc w:val="left"/>
      <w:pPr>
        <w:ind w:left="0" w:firstLine="709"/>
      </w:pPr>
      <w:rPr>
        <w:rFonts w:ascii="Times New Roman" w:hAnsi="Times New Roman"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2">
      <w:start w:val="1"/>
      <w:numFmt w:val="decimal"/>
      <w:suff w:val="space"/>
      <w:lvlText w:val="%2-%3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3">
      <w:start w:val="1"/>
      <w:numFmt w:val="decimal"/>
      <w:suff w:val="space"/>
      <w:lvlText w:val="%2-%3.%4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4">
      <w:start w:val="1"/>
      <w:numFmt w:val="decimal"/>
      <w:suff w:val="space"/>
      <w:lvlText w:val="%2-%3.%4.%5."/>
      <w:lvlJc w:val="left"/>
      <w:pPr>
        <w:ind w:left="0" w:firstLine="709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5">
      <w:start w:val="1"/>
      <w:numFmt w:val="decimal"/>
      <w:suff w:val="space"/>
      <w:lvlText w:val="%2-%3.%4.%5.%6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6">
      <w:start w:val="1"/>
      <w:numFmt w:val="decimal"/>
      <w:lvlRestart w:val="4"/>
      <w:suff w:val="space"/>
      <w:lvlText w:val="Рисунок %2-%3.%4.%7."/>
      <w:lvlJc w:val="left"/>
      <w:pPr>
        <w:ind w:left="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7">
      <w:start w:val="1"/>
      <w:numFmt w:val="decimal"/>
      <w:lvlRestart w:val="4"/>
      <w:suff w:val="space"/>
      <w:lvlText w:val="Таблица %2-%3.%4.%8."/>
      <w:lvlJc w:val="left"/>
      <w:pPr>
        <w:ind w:left="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8">
      <w:start w:val="1"/>
      <w:numFmt w:val="decimal"/>
      <w:lvlRestart w:val="4"/>
      <w:lvlText w:val="%9.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  <w14:cntxtAlts w14:val="0"/>
      </w:rPr>
    </w:lvl>
  </w:abstractNum>
  <w:abstractNum w:abstractNumId="4" w15:restartNumberingAfterBreak="0">
    <w:nsid w:val="19D1240D"/>
    <w:multiLevelType w:val="hybridMultilevel"/>
    <w:tmpl w:val="EB5E2BDE"/>
    <w:lvl w:ilvl="0" w:tplc="6DEA2F66">
      <w:start w:val="1"/>
      <w:numFmt w:val="decimal"/>
      <w:pStyle w:val="22"/>
      <w:lvlText w:val="Таблица 1.%1"/>
      <w:lvlJc w:val="left"/>
      <w:pPr>
        <w:ind w:left="786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E0A61"/>
    <w:multiLevelType w:val="hybridMultilevel"/>
    <w:tmpl w:val="A24A5850"/>
    <w:lvl w:ilvl="0" w:tplc="6E704E2A">
      <w:start w:val="1"/>
      <w:numFmt w:val="decimal"/>
      <w:pStyle w:val="12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DA0894"/>
    <w:multiLevelType w:val="hybridMultilevel"/>
    <w:tmpl w:val="D5AE046C"/>
    <w:lvl w:ilvl="0" w:tplc="F1D412BA">
      <w:start w:val="1"/>
      <w:numFmt w:val="decimal"/>
      <w:pStyle w:val="051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2758E"/>
    <w:multiLevelType w:val="multilevel"/>
    <w:tmpl w:val="E91A190C"/>
    <w:styleLink w:val="050"/>
    <w:lvl w:ilvl="0">
      <w:start w:val="1"/>
      <w:numFmt w:val="upperRoman"/>
      <w:suff w:val="space"/>
      <w:lvlText w:val="Часть 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1">
      <w:start w:val="1"/>
      <w:numFmt w:val="russianUpper"/>
      <w:suff w:val="space"/>
      <w:lvlText w:val="Раздел %2."/>
      <w:lvlJc w:val="left"/>
      <w:pPr>
        <w:ind w:left="0" w:firstLine="0"/>
      </w:pPr>
      <w:rPr>
        <w:rFonts w:ascii="Times New Roman" w:hAnsi="Times New Roman"/>
        <w:b/>
        <w:bCs/>
        <w:caps/>
        <w:spacing w:val="20"/>
        <w:sz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8"/>
        <w:u w:val="none"/>
        <w:vertAlign w:val="baseline"/>
        <w14:cntxtAlts w14:val="0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hint="default"/>
        <w:b/>
        <w:i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hint="default"/>
        <w:b w:val="0"/>
        <w:i/>
        <w:caps w:val="0"/>
        <w:strike w:val="0"/>
        <w:dstrike w:val="0"/>
        <w:vanish w:val="0"/>
        <w:spacing w:val="10"/>
        <w:kern w:val="0"/>
        <w:sz w:val="28"/>
        <w:u w:val="none"/>
        <w:vertAlign w:val="baseline"/>
        <w14:cntxtAlts w14:val="0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pacing w:val="10"/>
        <w:kern w:val="0"/>
        <w:sz w:val="28"/>
        <w:u w:val="none"/>
        <w:vertAlign w:val="baseline"/>
        <w14:cntxtAlts w14:val="0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kern w:val="0"/>
        <w:sz w:val="28"/>
        <w:u w:val="none"/>
        <w:vertAlign w:val="baseline"/>
        <w14:cntxtAlts w14:val="0"/>
      </w:rPr>
    </w:lvl>
    <w:lvl w:ilvl="8">
      <w:start w:val="1"/>
      <w:numFmt w:val="russianLower"/>
      <w:lvlText w:val="%9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  <w14:cntxtAlts w14:val="0"/>
      </w:rPr>
    </w:lvl>
  </w:abstractNum>
  <w:abstractNum w:abstractNumId="8" w15:restartNumberingAfterBreak="0">
    <w:nsid w:val="23552738"/>
    <w:multiLevelType w:val="hybridMultilevel"/>
    <w:tmpl w:val="C952E63E"/>
    <w:lvl w:ilvl="0" w:tplc="F96C572C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B518F7"/>
    <w:multiLevelType w:val="singleLevel"/>
    <w:tmpl w:val="4E64B770"/>
    <w:lvl w:ilvl="0">
      <w:start w:val="1"/>
      <w:numFmt w:val="decimal"/>
      <w:pStyle w:val="a"/>
      <w:lvlText w:val="Рисунок %1 - "/>
      <w:lvlJc w:val="left"/>
      <w:pPr>
        <w:tabs>
          <w:tab w:val="num" w:pos="2830"/>
        </w:tabs>
        <w:ind w:left="1390" w:firstLine="17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0" w15:restartNumberingAfterBreak="0">
    <w:nsid w:val="2B837044"/>
    <w:multiLevelType w:val="hybridMultilevel"/>
    <w:tmpl w:val="38A81390"/>
    <w:lvl w:ilvl="0" w:tplc="03AAEB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31AD7D67"/>
    <w:multiLevelType w:val="hybridMultilevel"/>
    <w:tmpl w:val="511C0452"/>
    <w:lvl w:ilvl="0" w:tplc="11A0A05C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B1D7C"/>
    <w:multiLevelType w:val="multilevel"/>
    <w:tmpl w:val="D55807A2"/>
    <w:lvl w:ilvl="0">
      <w:start w:val="1"/>
      <w:numFmt w:val="none"/>
      <w:pStyle w:val="112"/>
      <w:suff w:val="space"/>
      <w:lvlText w:val="Часть"/>
      <w:lvlJc w:val="left"/>
      <w:pPr>
        <w:ind w:left="1418" w:firstLine="0"/>
      </w:pPr>
      <w:rPr>
        <w:rFonts w:ascii="Times New Roman" w:hAnsi="Times New Roman" w:hint="default"/>
        <w:b/>
        <w:i w:val="0"/>
        <w:caps/>
        <w:small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1">
      <w:start w:val="14"/>
      <w:numFmt w:val="decimal"/>
      <w:lvlText w:val="ГЛАВА %2."/>
      <w:lvlJc w:val="left"/>
      <w:pPr>
        <w:ind w:left="0" w:firstLine="709"/>
      </w:pPr>
      <w:rPr>
        <w:rFonts w:hint="default"/>
        <w:b/>
        <w:i w:val="0"/>
        <w:caps/>
        <w:smallCaps/>
        <w:strike w:val="0"/>
        <w:dstrike w:val="0"/>
        <w:vanish w:val="0"/>
        <w:color w:val="auto"/>
        <w:spacing w:val="20"/>
        <w:kern w:val="0"/>
        <w:sz w:val="26"/>
        <w:szCs w:val="26"/>
        <w:u w:val="none"/>
        <w:vertAlign w:val="baseline"/>
        <w14:cntxtAlts w14:val="0"/>
      </w:rPr>
    </w:lvl>
    <w:lvl w:ilvl="2">
      <w:start w:val="1"/>
      <w:numFmt w:val="decimal"/>
      <w:pStyle w:val="0311"/>
      <w:suff w:val="space"/>
      <w:lvlText w:val="%2.%3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auto"/>
        <w:spacing w:val="20"/>
        <w:kern w:val="0"/>
        <w:sz w:val="26"/>
        <w:szCs w:val="26"/>
        <w:u w:val="none"/>
        <w:vertAlign w:val="baseline"/>
        <w14:cntxtAlts w14:val="0"/>
      </w:rPr>
    </w:lvl>
    <w:lvl w:ilvl="3">
      <w:start w:val="1"/>
      <w:numFmt w:val="decimal"/>
      <w:pStyle w:val="04111"/>
      <w:suff w:val="space"/>
      <w:lvlText w:val="%2.%3.%4."/>
      <w:lvlJc w:val="left"/>
      <w:pPr>
        <w:ind w:left="426" w:firstLine="709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051111"/>
      <w:suff w:val="space"/>
      <w:lvlText w:val="%2.%3.%4.%5."/>
      <w:lvlJc w:val="left"/>
      <w:pPr>
        <w:ind w:left="851" w:firstLine="709"/>
      </w:pPr>
      <w:rPr>
        <w:rFonts w:ascii="Times New Roman" w:hAnsi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16"/>
      <w:suff w:val="space"/>
      <w:lvlText w:val="%2.%3.%4.%5.%6"/>
      <w:lvlJc w:val="left"/>
      <w:pPr>
        <w:ind w:left="0" w:firstLine="709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spacing w:val="20"/>
        <w:kern w:val="0"/>
        <w:sz w:val="28"/>
        <w:u w:val="none"/>
        <w:vertAlign w:val="baseline"/>
        <w14:cntxtAlts w14:val="0"/>
      </w:rPr>
    </w:lvl>
    <w:lvl w:ilvl="6">
      <w:start w:val="1"/>
      <w:numFmt w:val="decimal"/>
      <w:lvlRestart w:val="2"/>
      <w:pStyle w:val="21"/>
      <w:suff w:val="space"/>
      <w:lvlText w:val="Рисунок %2.%7.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4"/>
        <w:szCs w:val="26"/>
        <w:u w:val="none"/>
        <w:vertAlign w:val="baseline"/>
        <w14:cntxtAlts w14:val="0"/>
      </w:rPr>
    </w:lvl>
    <w:lvl w:ilvl="7">
      <w:start w:val="1"/>
      <w:numFmt w:val="none"/>
      <w:lvlRestart w:val="2"/>
      <w:suff w:val="space"/>
      <w:lvlText w:val="Таблица 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10"/>
        <w:kern w:val="0"/>
        <w:sz w:val="24"/>
        <w:szCs w:val="26"/>
        <w:u w:val="none"/>
        <w:vertAlign w:val="baseline"/>
        <w14:cntxtAlts w14:val="0"/>
      </w:rPr>
    </w:lvl>
    <w:lvl w:ilvl="8">
      <w:start w:val="1"/>
      <w:numFmt w:val="none"/>
      <w:lvlRestart w:val="4"/>
      <w:pStyle w:val="60-"/>
      <w:lvlText w:val=""/>
      <w:lvlJc w:val="left"/>
      <w:pPr>
        <w:tabs>
          <w:tab w:val="num" w:pos="709"/>
        </w:tabs>
        <w:ind w:left="1134" w:hanging="425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u w:val="none"/>
        <w:vertAlign w:val="baseline"/>
        <w14:cntxtAlts w14:val="0"/>
      </w:rPr>
    </w:lvl>
  </w:abstractNum>
  <w:abstractNum w:abstractNumId="13" w15:restartNumberingAfterBreak="0">
    <w:nsid w:val="397F6ADB"/>
    <w:multiLevelType w:val="hybridMultilevel"/>
    <w:tmpl w:val="8662CC98"/>
    <w:lvl w:ilvl="0" w:tplc="96B06804">
      <w:numFmt w:val="bullet"/>
      <w:pStyle w:val="113"/>
      <w:lvlText w:val=""/>
      <w:lvlJc w:val="left"/>
      <w:pPr>
        <w:ind w:left="1522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2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2" w:hanging="360"/>
      </w:pPr>
      <w:rPr>
        <w:rFonts w:ascii="Wingdings" w:hAnsi="Wingdings" w:hint="default"/>
      </w:rPr>
    </w:lvl>
  </w:abstractNum>
  <w:abstractNum w:abstractNumId="14" w15:restartNumberingAfterBreak="0">
    <w:nsid w:val="49382695"/>
    <w:multiLevelType w:val="hybridMultilevel"/>
    <w:tmpl w:val="18A497D4"/>
    <w:lvl w:ilvl="0" w:tplc="24AEA242">
      <w:start w:val="1"/>
      <w:numFmt w:val="bullet"/>
      <w:pStyle w:val="a1"/>
      <w:lvlText w:val=""/>
      <w:lvlJc w:val="left"/>
      <w:pPr>
        <w:ind w:left="37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61" w:hanging="360"/>
      </w:pPr>
      <w:rPr>
        <w:rFonts w:ascii="Wingdings" w:hAnsi="Wingdings" w:hint="default"/>
      </w:rPr>
    </w:lvl>
  </w:abstractNum>
  <w:abstractNum w:abstractNumId="15" w15:restartNumberingAfterBreak="0">
    <w:nsid w:val="4A2A76B6"/>
    <w:multiLevelType w:val="hybridMultilevel"/>
    <w:tmpl w:val="CEE24674"/>
    <w:lvl w:ilvl="0" w:tplc="99E68C42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B170563"/>
    <w:multiLevelType w:val="singleLevel"/>
    <w:tmpl w:val="8A0C6168"/>
    <w:lvl w:ilvl="0">
      <w:start w:val="1"/>
      <w:numFmt w:val="bullet"/>
      <w:pStyle w:val="a2"/>
      <w:lvlText w:val="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4FDB5851"/>
    <w:multiLevelType w:val="hybridMultilevel"/>
    <w:tmpl w:val="6402FCA6"/>
    <w:lvl w:ilvl="0" w:tplc="18E46A1A">
      <w:start w:val="1"/>
      <w:numFmt w:val="bullet"/>
      <w:pStyle w:val="a3"/>
      <w:lvlText w:val="-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napToGrid w:val="0"/>
        <w:vanish w:val="0"/>
        <w:color w:val="auto"/>
        <w:kern w:val="0"/>
        <w:sz w:val="28"/>
        <w:u w:val="none"/>
        <w:vertAlign w:val="baseline"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84B7E"/>
    <w:multiLevelType w:val="hybridMultilevel"/>
    <w:tmpl w:val="71FA06BA"/>
    <w:lvl w:ilvl="0" w:tplc="8E141C3A">
      <w:start w:val="1"/>
      <w:numFmt w:val="decimal"/>
      <w:pStyle w:val="a4"/>
      <w:lvlText w:val="Рисунок %1."/>
      <w:lvlJc w:val="left"/>
      <w:pPr>
        <w:ind w:left="518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12CD2"/>
    <w:multiLevelType w:val="multilevel"/>
    <w:tmpl w:val="E35AA76E"/>
    <w:lvl w:ilvl="0">
      <w:start w:val="1"/>
      <w:numFmt w:val="none"/>
      <w:lvlText w:val="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pStyle w:val="120"/>
      <w:lvlText w:val="%2)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0" w15:restartNumberingAfterBreak="0">
    <w:nsid w:val="697C0DB7"/>
    <w:multiLevelType w:val="hybridMultilevel"/>
    <w:tmpl w:val="CC8E1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131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C90727"/>
    <w:multiLevelType w:val="multilevel"/>
    <w:tmpl w:val="1EA4CD38"/>
    <w:lvl w:ilvl="0">
      <w:start w:val="1"/>
      <w:numFmt w:val="bullet"/>
      <w:pStyle w:val="13"/>
      <w:suff w:val="space"/>
      <w:lvlText w:val=""/>
      <w:lvlJc w:val="left"/>
      <w:pPr>
        <w:ind w:left="567"/>
      </w:pPr>
      <w:rPr>
        <w:rFonts w:ascii="Wingdings" w:hAnsi="Wingdings" w:cs="Wingdings" w:hint="default"/>
      </w:rPr>
    </w:lvl>
    <w:lvl w:ilvl="1">
      <w:start w:val="1"/>
      <w:numFmt w:val="bullet"/>
      <w:suff w:val="space"/>
      <w:lvlText w:val=""/>
      <w:lvlJc w:val="left"/>
      <w:pPr>
        <w:ind w:left="964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cs="Symbol" w:hint="default"/>
      </w:rPr>
    </w:lvl>
  </w:abstractNum>
  <w:abstractNum w:abstractNumId="22" w15:restartNumberingAfterBreak="0">
    <w:nsid w:val="6E7F3C98"/>
    <w:multiLevelType w:val="hybridMultilevel"/>
    <w:tmpl w:val="952072CE"/>
    <w:lvl w:ilvl="0" w:tplc="F7366A6A">
      <w:start w:val="1"/>
      <w:numFmt w:val="russianLower"/>
      <w:pStyle w:val="06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6EF32862"/>
    <w:multiLevelType w:val="hybridMultilevel"/>
    <w:tmpl w:val="080651F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0DA2E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A601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DF156B7"/>
    <w:multiLevelType w:val="hybridMultilevel"/>
    <w:tmpl w:val="FB4EA3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E9B496E"/>
    <w:multiLevelType w:val="hybridMultilevel"/>
    <w:tmpl w:val="945C2EB6"/>
    <w:lvl w:ilvl="0" w:tplc="5B4A7A48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7"/>
  </w:num>
  <w:num w:numId="5">
    <w:abstractNumId w:val="3"/>
  </w:num>
  <w:num w:numId="6">
    <w:abstractNumId w:val="13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6"/>
  </w:num>
  <w:num w:numId="10">
    <w:abstractNumId w:val="19"/>
  </w:num>
  <w:num w:numId="11">
    <w:abstractNumId w:val="5"/>
  </w:num>
  <w:num w:numId="12">
    <w:abstractNumId w:val="2"/>
  </w:num>
  <w:num w:numId="13">
    <w:abstractNumId w:val="14"/>
  </w:num>
  <w:num w:numId="14">
    <w:abstractNumId w:val="11"/>
  </w:num>
  <w:num w:numId="15">
    <w:abstractNumId w:val="1"/>
  </w:num>
  <w:num w:numId="16">
    <w:abstractNumId w:val="20"/>
  </w:num>
  <w:num w:numId="17">
    <w:abstractNumId w:val="4"/>
  </w:num>
  <w:num w:numId="18">
    <w:abstractNumId w:val="9"/>
  </w:num>
  <w:num w:numId="19">
    <w:abstractNumId w:val="0"/>
  </w:num>
  <w:num w:numId="20">
    <w:abstractNumId w:val="21"/>
  </w:num>
  <w:num w:numId="21">
    <w:abstractNumId w:val="24"/>
  </w:num>
  <w:num w:numId="22">
    <w:abstractNumId w:val="23"/>
  </w:num>
  <w:num w:numId="23">
    <w:abstractNumId w:val="25"/>
  </w:num>
  <w:num w:numId="24">
    <w:abstractNumId w:val="15"/>
  </w:num>
  <w:num w:numId="25">
    <w:abstractNumId w:val="27"/>
  </w:num>
  <w:num w:numId="26">
    <w:abstractNumId w:val="10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26"/>
  </w:num>
  <w:num w:numId="33">
    <w:abstractNumId w:val="8"/>
  </w:num>
  <w:num w:numId="34">
    <w:abstractNumId w:val="12"/>
  </w:num>
  <w:num w:numId="35">
    <w:abstractNumId w:val="12"/>
  </w:num>
  <w:num w:numId="36">
    <w:abstractNumId w:val="12"/>
  </w:num>
  <w:num w:numId="37">
    <w:abstractNumId w:val="13"/>
  </w:num>
  <w:num w:numId="38">
    <w:abstractNumId w:val="12"/>
  </w:num>
  <w:num w:numId="39">
    <w:abstractNumId w:val="12"/>
  </w:num>
  <w:num w:numId="40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gutterAtTop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131078" w:nlCheck="1" w:checkStyle="0"/>
  <w:proofState w:spelling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2C7"/>
    <w:rsid w:val="00000532"/>
    <w:rsid w:val="00000916"/>
    <w:rsid w:val="00000B57"/>
    <w:rsid w:val="00000C22"/>
    <w:rsid w:val="00000D7C"/>
    <w:rsid w:val="000015E0"/>
    <w:rsid w:val="000019C8"/>
    <w:rsid w:val="00001D1D"/>
    <w:rsid w:val="000026C2"/>
    <w:rsid w:val="0000279A"/>
    <w:rsid w:val="00003349"/>
    <w:rsid w:val="00003376"/>
    <w:rsid w:val="00004001"/>
    <w:rsid w:val="0000503C"/>
    <w:rsid w:val="00005926"/>
    <w:rsid w:val="00005D3A"/>
    <w:rsid w:val="00006C65"/>
    <w:rsid w:val="00006D50"/>
    <w:rsid w:val="00007144"/>
    <w:rsid w:val="000074B5"/>
    <w:rsid w:val="000075C3"/>
    <w:rsid w:val="00007A0C"/>
    <w:rsid w:val="00007D42"/>
    <w:rsid w:val="00007F66"/>
    <w:rsid w:val="00010FB0"/>
    <w:rsid w:val="00011725"/>
    <w:rsid w:val="00011F50"/>
    <w:rsid w:val="00012725"/>
    <w:rsid w:val="00012A8C"/>
    <w:rsid w:val="00012D0F"/>
    <w:rsid w:val="00013B37"/>
    <w:rsid w:val="00014018"/>
    <w:rsid w:val="000141A3"/>
    <w:rsid w:val="00016429"/>
    <w:rsid w:val="00016EA1"/>
    <w:rsid w:val="0001731D"/>
    <w:rsid w:val="0001756F"/>
    <w:rsid w:val="00017DF7"/>
    <w:rsid w:val="00020C19"/>
    <w:rsid w:val="00020F53"/>
    <w:rsid w:val="000213BB"/>
    <w:rsid w:val="0002146D"/>
    <w:rsid w:val="00021540"/>
    <w:rsid w:val="000217F3"/>
    <w:rsid w:val="00022513"/>
    <w:rsid w:val="00023F51"/>
    <w:rsid w:val="000245DC"/>
    <w:rsid w:val="00024D02"/>
    <w:rsid w:val="00025093"/>
    <w:rsid w:val="0002637D"/>
    <w:rsid w:val="000269EF"/>
    <w:rsid w:val="00026A2E"/>
    <w:rsid w:val="00026F6F"/>
    <w:rsid w:val="000270B3"/>
    <w:rsid w:val="000270F2"/>
    <w:rsid w:val="000275CA"/>
    <w:rsid w:val="000277FC"/>
    <w:rsid w:val="00030096"/>
    <w:rsid w:val="000301E6"/>
    <w:rsid w:val="00030604"/>
    <w:rsid w:val="00030E3C"/>
    <w:rsid w:val="000310AE"/>
    <w:rsid w:val="00031EFF"/>
    <w:rsid w:val="00031F39"/>
    <w:rsid w:val="0003236D"/>
    <w:rsid w:val="00032A97"/>
    <w:rsid w:val="000331E3"/>
    <w:rsid w:val="000332FC"/>
    <w:rsid w:val="00033D34"/>
    <w:rsid w:val="000340F9"/>
    <w:rsid w:val="0003440E"/>
    <w:rsid w:val="00034A43"/>
    <w:rsid w:val="000359E0"/>
    <w:rsid w:val="00035E4F"/>
    <w:rsid w:val="0003674C"/>
    <w:rsid w:val="0003693D"/>
    <w:rsid w:val="000369B9"/>
    <w:rsid w:val="00036C82"/>
    <w:rsid w:val="00037334"/>
    <w:rsid w:val="000373E3"/>
    <w:rsid w:val="00037707"/>
    <w:rsid w:val="00037B7E"/>
    <w:rsid w:val="000400E7"/>
    <w:rsid w:val="00040C01"/>
    <w:rsid w:val="000410D4"/>
    <w:rsid w:val="00041468"/>
    <w:rsid w:val="00041FDF"/>
    <w:rsid w:val="00041FFC"/>
    <w:rsid w:val="0004211F"/>
    <w:rsid w:val="000424A4"/>
    <w:rsid w:val="00043658"/>
    <w:rsid w:val="00043F12"/>
    <w:rsid w:val="00044510"/>
    <w:rsid w:val="000445A0"/>
    <w:rsid w:val="00044926"/>
    <w:rsid w:val="00044D90"/>
    <w:rsid w:val="00044E23"/>
    <w:rsid w:val="0004553F"/>
    <w:rsid w:val="0004606F"/>
    <w:rsid w:val="000461E6"/>
    <w:rsid w:val="00046256"/>
    <w:rsid w:val="00046436"/>
    <w:rsid w:val="00046727"/>
    <w:rsid w:val="000468F2"/>
    <w:rsid w:val="00046A4A"/>
    <w:rsid w:val="000474BB"/>
    <w:rsid w:val="0004777C"/>
    <w:rsid w:val="00047D4D"/>
    <w:rsid w:val="0005098C"/>
    <w:rsid w:val="00050BA5"/>
    <w:rsid w:val="00050F56"/>
    <w:rsid w:val="000512CE"/>
    <w:rsid w:val="0005142E"/>
    <w:rsid w:val="000525AE"/>
    <w:rsid w:val="000529C4"/>
    <w:rsid w:val="00052BD4"/>
    <w:rsid w:val="00052FB2"/>
    <w:rsid w:val="00053300"/>
    <w:rsid w:val="0005363E"/>
    <w:rsid w:val="00053B31"/>
    <w:rsid w:val="0005415E"/>
    <w:rsid w:val="0005443C"/>
    <w:rsid w:val="00054A04"/>
    <w:rsid w:val="00055073"/>
    <w:rsid w:val="0005519C"/>
    <w:rsid w:val="000558F6"/>
    <w:rsid w:val="00055DEC"/>
    <w:rsid w:val="0005639C"/>
    <w:rsid w:val="000572D4"/>
    <w:rsid w:val="000602C1"/>
    <w:rsid w:val="000607E7"/>
    <w:rsid w:val="00060B77"/>
    <w:rsid w:val="00060CDE"/>
    <w:rsid w:val="00061769"/>
    <w:rsid w:val="000618FE"/>
    <w:rsid w:val="00061A94"/>
    <w:rsid w:val="0006277E"/>
    <w:rsid w:val="00062A9B"/>
    <w:rsid w:val="000635CC"/>
    <w:rsid w:val="00063AB2"/>
    <w:rsid w:val="000643B1"/>
    <w:rsid w:val="00064496"/>
    <w:rsid w:val="00064B7D"/>
    <w:rsid w:val="00065815"/>
    <w:rsid w:val="000659AE"/>
    <w:rsid w:val="00065A8B"/>
    <w:rsid w:val="00065AD9"/>
    <w:rsid w:val="0006633B"/>
    <w:rsid w:val="0006668F"/>
    <w:rsid w:val="0006679E"/>
    <w:rsid w:val="00066B7C"/>
    <w:rsid w:val="00066CE8"/>
    <w:rsid w:val="00066ED0"/>
    <w:rsid w:val="00067DAF"/>
    <w:rsid w:val="00070927"/>
    <w:rsid w:val="0007112C"/>
    <w:rsid w:val="00071539"/>
    <w:rsid w:val="000717DB"/>
    <w:rsid w:val="000719C6"/>
    <w:rsid w:val="00071DA7"/>
    <w:rsid w:val="00071FE3"/>
    <w:rsid w:val="000723FD"/>
    <w:rsid w:val="00072911"/>
    <w:rsid w:val="000736FD"/>
    <w:rsid w:val="00074041"/>
    <w:rsid w:val="00074722"/>
    <w:rsid w:val="000754AE"/>
    <w:rsid w:val="00075C47"/>
    <w:rsid w:val="00076362"/>
    <w:rsid w:val="00076599"/>
    <w:rsid w:val="00076D92"/>
    <w:rsid w:val="000802DD"/>
    <w:rsid w:val="000818A5"/>
    <w:rsid w:val="00081BB7"/>
    <w:rsid w:val="00081C92"/>
    <w:rsid w:val="00081DE1"/>
    <w:rsid w:val="00082502"/>
    <w:rsid w:val="0008272A"/>
    <w:rsid w:val="000827B9"/>
    <w:rsid w:val="00082A63"/>
    <w:rsid w:val="00082DD9"/>
    <w:rsid w:val="00082E4C"/>
    <w:rsid w:val="00083C43"/>
    <w:rsid w:val="000843C2"/>
    <w:rsid w:val="00084609"/>
    <w:rsid w:val="00084983"/>
    <w:rsid w:val="00084FD3"/>
    <w:rsid w:val="00085189"/>
    <w:rsid w:val="000852A3"/>
    <w:rsid w:val="00085D82"/>
    <w:rsid w:val="00086178"/>
    <w:rsid w:val="00086F5D"/>
    <w:rsid w:val="0008717D"/>
    <w:rsid w:val="00087188"/>
    <w:rsid w:val="0009021A"/>
    <w:rsid w:val="00090448"/>
    <w:rsid w:val="00090A0C"/>
    <w:rsid w:val="00090D8A"/>
    <w:rsid w:val="000914F0"/>
    <w:rsid w:val="00091A25"/>
    <w:rsid w:val="00092001"/>
    <w:rsid w:val="000927EC"/>
    <w:rsid w:val="00092E9D"/>
    <w:rsid w:val="00093058"/>
    <w:rsid w:val="00093060"/>
    <w:rsid w:val="000934AE"/>
    <w:rsid w:val="0009471D"/>
    <w:rsid w:val="00094CE2"/>
    <w:rsid w:val="00096BFF"/>
    <w:rsid w:val="000A00E5"/>
    <w:rsid w:val="000A0809"/>
    <w:rsid w:val="000A11F5"/>
    <w:rsid w:val="000A1B3E"/>
    <w:rsid w:val="000A2496"/>
    <w:rsid w:val="000A342E"/>
    <w:rsid w:val="000A4320"/>
    <w:rsid w:val="000A4C69"/>
    <w:rsid w:val="000A60F1"/>
    <w:rsid w:val="000A6255"/>
    <w:rsid w:val="000A6B2A"/>
    <w:rsid w:val="000A6B5D"/>
    <w:rsid w:val="000A71B2"/>
    <w:rsid w:val="000A7332"/>
    <w:rsid w:val="000A751D"/>
    <w:rsid w:val="000B0A67"/>
    <w:rsid w:val="000B0B2A"/>
    <w:rsid w:val="000B0CF7"/>
    <w:rsid w:val="000B20CC"/>
    <w:rsid w:val="000B303B"/>
    <w:rsid w:val="000B3133"/>
    <w:rsid w:val="000B3439"/>
    <w:rsid w:val="000B3BD7"/>
    <w:rsid w:val="000B43B7"/>
    <w:rsid w:val="000B45D4"/>
    <w:rsid w:val="000B45EF"/>
    <w:rsid w:val="000B5C1A"/>
    <w:rsid w:val="000B68DD"/>
    <w:rsid w:val="000B73C8"/>
    <w:rsid w:val="000B7CBF"/>
    <w:rsid w:val="000B7DEC"/>
    <w:rsid w:val="000C0BF3"/>
    <w:rsid w:val="000C1072"/>
    <w:rsid w:val="000C1921"/>
    <w:rsid w:val="000C1B83"/>
    <w:rsid w:val="000C1FC6"/>
    <w:rsid w:val="000C348A"/>
    <w:rsid w:val="000C3900"/>
    <w:rsid w:val="000C3E10"/>
    <w:rsid w:val="000C4B5D"/>
    <w:rsid w:val="000C544C"/>
    <w:rsid w:val="000C5E09"/>
    <w:rsid w:val="000C64E0"/>
    <w:rsid w:val="000C6A73"/>
    <w:rsid w:val="000C7DCF"/>
    <w:rsid w:val="000D0171"/>
    <w:rsid w:val="000D086A"/>
    <w:rsid w:val="000D2598"/>
    <w:rsid w:val="000D2F57"/>
    <w:rsid w:val="000D416E"/>
    <w:rsid w:val="000D41A4"/>
    <w:rsid w:val="000D44C0"/>
    <w:rsid w:val="000D4794"/>
    <w:rsid w:val="000D4CB7"/>
    <w:rsid w:val="000D4E3D"/>
    <w:rsid w:val="000D51C8"/>
    <w:rsid w:val="000D54F8"/>
    <w:rsid w:val="000D585B"/>
    <w:rsid w:val="000D58A9"/>
    <w:rsid w:val="000D6791"/>
    <w:rsid w:val="000D6C33"/>
    <w:rsid w:val="000D6EB1"/>
    <w:rsid w:val="000D731E"/>
    <w:rsid w:val="000D733D"/>
    <w:rsid w:val="000D7F45"/>
    <w:rsid w:val="000E014F"/>
    <w:rsid w:val="000E05B5"/>
    <w:rsid w:val="000E05CF"/>
    <w:rsid w:val="000E0B01"/>
    <w:rsid w:val="000E144E"/>
    <w:rsid w:val="000E19FB"/>
    <w:rsid w:val="000E1B29"/>
    <w:rsid w:val="000E1CAB"/>
    <w:rsid w:val="000E23A4"/>
    <w:rsid w:val="000E2436"/>
    <w:rsid w:val="000E2A6C"/>
    <w:rsid w:val="000E3616"/>
    <w:rsid w:val="000E3AEA"/>
    <w:rsid w:val="000E403B"/>
    <w:rsid w:val="000E44B8"/>
    <w:rsid w:val="000E5223"/>
    <w:rsid w:val="000E5A61"/>
    <w:rsid w:val="000E5EA8"/>
    <w:rsid w:val="000F021B"/>
    <w:rsid w:val="000F0B5A"/>
    <w:rsid w:val="000F10ED"/>
    <w:rsid w:val="000F18AF"/>
    <w:rsid w:val="000F1DB6"/>
    <w:rsid w:val="000F21FB"/>
    <w:rsid w:val="000F22DD"/>
    <w:rsid w:val="000F332F"/>
    <w:rsid w:val="000F41B9"/>
    <w:rsid w:val="000F4820"/>
    <w:rsid w:val="000F574F"/>
    <w:rsid w:val="000F57E4"/>
    <w:rsid w:val="000F5C38"/>
    <w:rsid w:val="000F626A"/>
    <w:rsid w:val="000F6455"/>
    <w:rsid w:val="000F65E7"/>
    <w:rsid w:val="000F6A50"/>
    <w:rsid w:val="000F7272"/>
    <w:rsid w:val="000F7317"/>
    <w:rsid w:val="000F7762"/>
    <w:rsid w:val="000F777F"/>
    <w:rsid w:val="000F7947"/>
    <w:rsid w:val="000F7B89"/>
    <w:rsid w:val="001002EC"/>
    <w:rsid w:val="00100307"/>
    <w:rsid w:val="00100419"/>
    <w:rsid w:val="001007DB"/>
    <w:rsid w:val="00100E58"/>
    <w:rsid w:val="00101946"/>
    <w:rsid w:val="00101DEC"/>
    <w:rsid w:val="0010290F"/>
    <w:rsid w:val="00102922"/>
    <w:rsid w:val="00102A25"/>
    <w:rsid w:val="00102DD4"/>
    <w:rsid w:val="00102E8B"/>
    <w:rsid w:val="00102F54"/>
    <w:rsid w:val="00102FAB"/>
    <w:rsid w:val="0010334F"/>
    <w:rsid w:val="00103970"/>
    <w:rsid w:val="001039CC"/>
    <w:rsid w:val="00103ED3"/>
    <w:rsid w:val="00103F4C"/>
    <w:rsid w:val="0010456D"/>
    <w:rsid w:val="001070E4"/>
    <w:rsid w:val="0010767F"/>
    <w:rsid w:val="001100AC"/>
    <w:rsid w:val="001104A5"/>
    <w:rsid w:val="00110554"/>
    <w:rsid w:val="001108C8"/>
    <w:rsid w:val="00110B2A"/>
    <w:rsid w:val="00110C55"/>
    <w:rsid w:val="00111399"/>
    <w:rsid w:val="00111423"/>
    <w:rsid w:val="00111C03"/>
    <w:rsid w:val="00111DE0"/>
    <w:rsid w:val="00111E8B"/>
    <w:rsid w:val="001120F0"/>
    <w:rsid w:val="00112557"/>
    <w:rsid w:val="00112928"/>
    <w:rsid w:val="001138D1"/>
    <w:rsid w:val="00113978"/>
    <w:rsid w:val="001143E1"/>
    <w:rsid w:val="00114518"/>
    <w:rsid w:val="00115690"/>
    <w:rsid w:val="00115B42"/>
    <w:rsid w:val="00115DE8"/>
    <w:rsid w:val="001161AC"/>
    <w:rsid w:val="0011771B"/>
    <w:rsid w:val="00117C0E"/>
    <w:rsid w:val="00120064"/>
    <w:rsid w:val="001204A1"/>
    <w:rsid w:val="0012085F"/>
    <w:rsid w:val="00120927"/>
    <w:rsid w:val="001215DB"/>
    <w:rsid w:val="00122BDA"/>
    <w:rsid w:val="001235D4"/>
    <w:rsid w:val="00123B9D"/>
    <w:rsid w:val="00124923"/>
    <w:rsid w:val="001250EC"/>
    <w:rsid w:val="001260A3"/>
    <w:rsid w:val="0012648D"/>
    <w:rsid w:val="00126C25"/>
    <w:rsid w:val="001278B1"/>
    <w:rsid w:val="001301DF"/>
    <w:rsid w:val="00130CB7"/>
    <w:rsid w:val="00132B56"/>
    <w:rsid w:val="001338CB"/>
    <w:rsid w:val="00133E0A"/>
    <w:rsid w:val="00133F25"/>
    <w:rsid w:val="00133F59"/>
    <w:rsid w:val="0013425C"/>
    <w:rsid w:val="001342B2"/>
    <w:rsid w:val="0013461E"/>
    <w:rsid w:val="00134D26"/>
    <w:rsid w:val="00135BA0"/>
    <w:rsid w:val="00135EC3"/>
    <w:rsid w:val="0013602D"/>
    <w:rsid w:val="00136578"/>
    <w:rsid w:val="00136F78"/>
    <w:rsid w:val="00140072"/>
    <w:rsid w:val="00140AAE"/>
    <w:rsid w:val="00140B4F"/>
    <w:rsid w:val="00140BC2"/>
    <w:rsid w:val="0014139D"/>
    <w:rsid w:val="0014140A"/>
    <w:rsid w:val="00141943"/>
    <w:rsid w:val="001424B5"/>
    <w:rsid w:val="00142BF2"/>
    <w:rsid w:val="00144010"/>
    <w:rsid w:val="00144702"/>
    <w:rsid w:val="00144820"/>
    <w:rsid w:val="00145096"/>
    <w:rsid w:val="001455F7"/>
    <w:rsid w:val="001459F2"/>
    <w:rsid w:val="00145B60"/>
    <w:rsid w:val="00146CC2"/>
    <w:rsid w:val="00146E5E"/>
    <w:rsid w:val="00146FD3"/>
    <w:rsid w:val="00147BAC"/>
    <w:rsid w:val="001508C6"/>
    <w:rsid w:val="00150999"/>
    <w:rsid w:val="00150B1C"/>
    <w:rsid w:val="0015108B"/>
    <w:rsid w:val="001520C7"/>
    <w:rsid w:val="0015218D"/>
    <w:rsid w:val="001523E1"/>
    <w:rsid w:val="00152C96"/>
    <w:rsid w:val="00152EB6"/>
    <w:rsid w:val="00153293"/>
    <w:rsid w:val="00153301"/>
    <w:rsid w:val="001537F1"/>
    <w:rsid w:val="00154033"/>
    <w:rsid w:val="00154037"/>
    <w:rsid w:val="00154122"/>
    <w:rsid w:val="00154BE5"/>
    <w:rsid w:val="00155117"/>
    <w:rsid w:val="001553D6"/>
    <w:rsid w:val="0015772B"/>
    <w:rsid w:val="001579F9"/>
    <w:rsid w:val="00160D25"/>
    <w:rsid w:val="00161A35"/>
    <w:rsid w:val="00161F18"/>
    <w:rsid w:val="00162471"/>
    <w:rsid w:val="00162513"/>
    <w:rsid w:val="00162A3B"/>
    <w:rsid w:val="00162A95"/>
    <w:rsid w:val="00163338"/>
    <w:rsid w:val="00163649"/>
    <w:rsid w:val="00163A15"/>
    <w:rsid w:val="0016401E"/>
    <w:rsid w:val="001642D6"/>
    <w:rsid w:val="00164E90"/>
    <w:rsid w:val="0016536C"/>
    <w:rsid w:val="001658DF"/>
    <w:rsid w:val="0016642F"/>
    <w:rsid w:val="001669D4"/>
    <w:rsid w:val="001671A8"/>
    <w:rsid w:val="00167796"/>
    <w:rsid w:val="00167A1B"/>
    <w:rsid w:val="00167AC4"/>
    <w:rsid w:val="00167B95"/>
    <w:rsid w:val="00170848"/>
    <w:rsid w:val="00170E86"/>
    <w:rsid w:val="00170F05"/>
    <w:rsid w:val="001712AF"/>
    <w:rsid w:val="00171846"/>
    <w:rsid w:val="00171CEF"/>
    <w:rsid w:val="00171D21"/>
    <w:rsid w:val="0017301F"/>
    <w:rsid w:val="00173552"/>
    <w:rsid w:val="00173BBC"/>
    <w:rsid w:val="00173DAE"/>
    <w:rsid w:val="001748DD"/>
    <w:rsid w:val="00174EA0"/>
    <w:rsid w:val="00175176"/>
    <w:rsid w:val="001762F7"/>
    <w:rsid w:val="00176388"/>
    <w:rsid w:val="00176ECC"/>
    <w:rsid w:val="00177CDB"/>
    <w:rsid w:val="00177D57"/>
    <w:rsid w:val="00180248"/>
    <w:rsid w:val="001802B9"/>
    <w:rsid w:val="0018038A"/>
    <w:rsid w:val="001810BF"/>
    <w:rsid w:val="00181191"/>
    <w:rsid w:val="0018146F"/>
    <w:rsid w:val="0018156C"/>
    <w:rsid w:val="00181943"/>
    <w:rsid w:val="00182073"/>
    <w:rsid w:val="00182E39"/>
    <w:rsid w:val="00183CB4"/>
    <w:rsid w:val="001842A7"/>
    <w:rsid w:val="001843E4"/>
    <w:rsid w:val="00184F36"/>
    <w:rsid w:val="00185182"/>
    <w:rsid w:val="00185A50"/>
    <w:rsid w:val="0018624F"/>
    <w:rsid w:val="0018756B"/>
    <w:rsid w:val="00187C16"/>
    <w:rsid w:val="001902E3"/>
    <w:rsid w:val="00190FE3"/>
    <w:rsid w:val="001918C8"/>
    <w:rsid w:val="001920FA"/>
    <w:rsid w:val="00193032"/>
    <w:rsid w:val="001932E2"/>
    <w:rsid w:val="00193795"/>
    <w:rsid w:val="0019386E"/>
    <w:rsid w:val="00193979"/>
    <w:rsid w:val="00194568"/>
    <w:rsid w:val="00194ACC"/>
    <w:rsid w:val="00195682"/>
    <w:rsid w:val="001961AA"/>
    <w:rsid w:val="00196481"/>
    <w:rsid w:val="00196619"/>
    <w:rsid w:val="0019795A"/>
    <w:rsid w:val="001A0185"/>
    <w:rsid w:val="001A05DE"/>
    <w:rsid w:val="001A0F0D"/>
    <w:rsid w:val="001A1708"/>
    <w:rsid w:val="001A1834"/>
    <w:rsid w:val="001A268D"/>
    <w:rsid w:val="001A27E1"/>
    <w:rsid w:val="001A2A71"/>
    <w:rsid w:val="001A2F02"/>
    <w:rsid w:val="001A3151"/>
    <w:rsid w:val="001A37F1"/>
    <w:rsid w:val="001A3B76"/>
    <w:rsid w:val="001A3C9D"/>
    <w:rsid w:val="001A3DE5"/>
    <w:rsid w:val="001A425B"/>
    <w:rsid w:val="001A445D"/>
    <w:rsid w:val="001A486C"/>
    <w:rsid w:val="001A4AB9"/>
    <w:rsid w:val="001A4EC6"/>
    <w:rsid w:val="001A5F6E"/>
    <w:rsid w:val="001A605F"/>
    <w:rsid w:val="001A629F"/>
    <w:rsid w:val="001A6ACB"/>
    <w:rsid w:val="001A6B2F"/>
    <w:rsid w:val="001A6C1D"/>
    <w:rsid w:val="001A72EA"/>
    <w:rsid w:val="001A73A7"/>
    <w:rsid w:val="001B1153"/>
    <w:rsid w:val="001B11B3"/>
    <w:rsid w:val="001B1273"/>
    <w:rsid w:val="001B1692"/>
    <w:rsid w:val="001B28CD"/>
    <w:rsid w:val="001B3283"/>
    <w:rsid w:val="001B3745"/>
    <w:rsid w:val="001B4908"/>
    <w:rsid w:val="001B4C3F"/>
    <w:rsid w:val="001B505F"/>
    <w:rsid w:val="001B5BF6"/>
    <w:rsid w:val="001B5EF1"/>
    <w:rsid w:val="001B657A"/>
    <w:rsid w:val="001B667B"/>
    <w:rsid w:val="001B67C8"/>
    <w:rsid w:val="001B6DC7"/>
    <w:rsid w:val="001B7143"/>
    <w:rsid w:val="001C034B"/>
    <w:rsid w:val="001C074E"/>
    <w:rsid w:val="001C0B94"/>
    <w:rsid w:val="001C0D62"/>
    <w:rsid w:val="001C0D89"/>
    <w:rsid w:val="001C1038"/>
    <w:rsid w:val="001C17C9"/>
    <w:rsid w:val="001C2C89"/>
    <w:rsid w:val="001C2ECB"/>
    <w:rsid w:val="001C33E0"/>
    <w:rsid w:val="001C44D8"/>
    <w:rsid w:val="001C4582"/>
    <w:rsid w:val="001C45C0"/>
    <w:rsid w:val="001C4D20"/>
    <w:rsid w:val="001C535D"/>
    <w:rsid w:val="001C600F"/>
    <w:rsid w:val="001C66C5"/>
    <w:rsid w:val="001C71D2"/>
    <w:rsid w:val="001C7AAF"/>
    <w:rsid w:val="001C7BF9"/>
    <w:rsid w:val="001C7F0D"/>
    <w:rsid w:val="001D0103"/>
    <w:rsid w:val="001D06FF"/>
    <w:rsid w:val="001D0970"/>
    <w:rsid w:val="001D0A4C"/>
    <w:rsid w:val="001D17F6"/>
    <w:rsid w:val="001D1AFE"/>
    <w:rsid w:val="001D1C79"/>
    <w:rsid w:val="001D1F74"/>
    <w:rsid w:val="001D1F7C"/>
    <w:rsid w:val="001D2AE7"/>
    <w:rsid w:val="001D2F63"/>
    <w:rsid w:val="001D32DA"/>
    <w:rsid w:val="001D3530"/>
    <w:rsid w:val="001D3DA3"/>
    <w:rsid w:val="001D458C"/>
    <w:rsid w:val="001D4E34"/>
    <w:rsid w:val="001D553F"/>
    <w:rsid w:val="001D5762"/>
    <w:rsid w:val="001D579C"/>
    <w:rsid w:val="001D7B36"/>
    <w:rsid w:val="001E0F00"/>
    <w:rsid w:val="001E18C3"/>
    <w:rsid w:val="001E1E04"/>
    <w:rsid w:val="001E24ED"/>
    <w:rsid w:val="001E286F"/>
    <w:rsid w:val="001E3C1E"/>
    <w:rsid w:val="001E3F2B"/>
    <w:rsid w:val="001E4343"/>
    <w:rsid w:val="001E4570"/>
    <w:rsid w:val="001E4728"/>
    <w:rsid w:val="001E57A1"/>
    <w:rsid w:val="001E6A2E"/>
    <w:rsid w:val="001E70AA"/>
    <w:rsid w:val="001E752B"/>
    <w:rsid w:val="001E76A5"/>
    <w:rsid w:val="001E7954"/>
    <w:rsid w:val="001E7CB3"/>
    <w:rsid w:val="001E7EE0"/>
    <w:rsid w:val="001F0920"/>
    <w:rsid w:val="001F1AF5"/>
    <w:rsid w:val="001F22F4"/>
    <w:rsid w:val="001F2368"/>
    <w:rsid w:val="001F23D7"/>
    <w:rsid w:val="001F2FA1"/>
    <w:rsid w:val="001F37BF"/>
    <w:rsid w:val="001F37C2"/>
    <w:rsid w:val="001F596F"/>
    <w:rsid w:val="001F598F"/>
    <w:rsid w:val="001F6643"/>
    <w:rsid w:val="001F761F"/>
    <w:rsid w:val="001F7F05"/>
    <w:rsid w:val="002001FB"/>
    <w:rsid w:val="00200B23"/>
    <w:rsid w:val="002015A7"/>
    <w:rsid w:val="00201D22"/>
    <w:rsid w:val="002023BB"/>
    <w:rsid w:val="00202558"/>
    <w:rsid w:val="0020272A"/>
    <w:rsid w:val="00202943"/>
    <w:rsid w:val="00202DE0"/>
    <w:rsid w:val="00202E7E"/>
    <w:rsid w:val="002037A0"/>
    <w:rsid w:val="00203E1B"/>
    <w:rsid w:val="00204448"/>
    <w:rsid w:val="002045DF"/>
    <w:rsid w:val="00205A83"/>
    <w:rsid w:val="00205CE2"/>
    <w:rsid w:val="002060A9"/>
    <w:rsid w:val="0020766D"/>
    <w:rsid w:val="00207EF5"/>
    <w:rsid w:val="002104BC"/>
    <w:rsid w:val="0021058C"/>
    <w:rsid w:val="002116CD"/>
    <w:rsid w:val="002119C6"/>
    <w:rsid w:val="00211C69"/>
    <w:rsid w:val="00211CEF"/>
    <w:rsid w:val="00211E0C"/>
    <w:rsid w:val="00211FF1"/>
    <w:rsid w:val="00212201"/>
    <w:rsid w:val="002125C4"/>
    <w:rsid w:val="00212812"/>
    <w:rsid w:val="00212CC7"/>
    <w:rsid w:val="0021352F"/>
    <w:rsid w:val="00213951"/>
    <w:rsid w:val="00213A09"/>
    <w:rsid w:val="00214265"/>
    <w:rsid w:val="00214B7D"/>
    <w:rsid w:val="0021594E"/>
    <w:rsid w:val="00215E20"/>
    <w:rsid w:val="00215E4A"/>
    <w:rsid w:val="002161B4"/>
    <w:rsid w:val="00216654"/>
    <w:rsid w:val="00216920"/>
    <w:rsid w:val="00216A34"/>
    <w:rsid w:val="00217062"/>
    <w:rsid w:val="0021733B"/>
    <w:rsid w:val="00217D74"/>
    <w:rsid w:val="00220934"/>
    <w:rsid w:val="002212D5"/>
    <w:rsid w:val="0022181A"/>
    <w:rsid w:val="002222CA"/>
    <w:rsid w:val="002222FC"/>
    <w:rsid w:val="00222834"/>
    <w:rsid w:val="00222879"/>
    <w:rsid w:val="0022296A"/>
    <w:rsid w:val="00222CC6"/>
    <w:rsid w:val="002231F8"/>
    <w:rsid w:val="00223675"/>
    <w:rsid w:val="0022369C"/>
    <w:rsid w:val="00223929"/>
    <w:rsid w:val="00223BF0"/>
    <w:rsid w:val="00224162"/>
    <w:rsid w:val="00224DCA"/>
    <w:rsid w:val="00225580"/>
    <w:rsid w:val="002257D8"/>
    <w:rsid w:val="00225972"/>
    <w:rsid w:val="00225AA0"/>
    <w:rsid w:val="00225E9B"/>
    <w:rsid w:val="00225F2E"/>
    <w:rsid w:val="00226C78"/>
    <w:rsid w:val="00226DC4"/>
    <w:rsid w:val="00226F51"/>
    <w:rsid w:val="00227807"/>
    <w:rsid w:val="002278F7"/>
    <w:rsid w:val="00227B2E"/>
    <w:rsid w:val="00227BC5"/>
    <w:rsid w:val="00227C7A"/>
    <w:rsid w:val="00231305"/>
    <w:rsid w:val="00231453"/>
    <w:rsid w:val="00231F0C"/>
    <w:rsid w:val="002320FA"/>
    <w:rsid w:val="002323B2"/>
    <w:rsid w:val="002333F6"/>
    <w:rsid w:val="00233A56"/>
    <w:rsid w:val="00233BEE"/>
    <w:rsid w:val="00233D8A"/>
    <w:rsid w:val="00234601"/>
    <w:rsid w:val="002347FB"/>
    <w:rsid w:val="00234C16"/>
    <w:rsid w:val="00234DCB"/>
    <w:rsid w:val="00235377"/>
    <w:rsid w:val="00235B1E"/>
    <w:rsid w:val="00235C79"/>
    <w:rsid w:val="00236E04"/>
    <w:rsid w:val="002373A0"/>
    <w:rsid w:val="002376E8"/>
    <w:rsid w:val="002378B7"/>
    <w:rsid w:val="0024020F"/>
    <w:rsid w:val="00240598"/>
    <w:rsid w:val="00240671"/>
    <w:rsid w:val="002406BC"/>
    <w:rsid w:val="002418B2"/>
    <w:rsid w:val="002419F1"/>
    <w:rsid w:val="00241F1F"/>
    <w:rsid w:val="0024212D"/>
    <w:rsid w:val="002422C3"/>
    <w:rsid w:val="002436FF"/>
    <w:rsid w:val="00243A17"/>
    <w:rsid w:val="00243C00"/>
    <w:rsid w:val="002441F7"/>
    <w:rsid w:val="0024445D"/>
    <w:rsid w:val="0024539D"/>
    <w:rsid w:val="0024566A"/>
    <w:rsid w:val="00245AC9"/>
    <w:rsid w:val="00245C7E"/>
    <w:rsid w:val="002468D1"/>
    <w:rsid w:val="00246911"/>
    <w:rsid w:val="00246B28"/>
    <w:rsid w:val="002470B0"/>
    <w:rsid w:val="002471EB"/>
    <w:rsid w:val="0024728F"/>
    <w:rsid w:val="00247987"/>
    <w:rsid w:val="00247BB7"/>
    <w:rsid w:val="00250667"/>
    <w:rsid w:val="00250829"/>
    <w:rsid w:val="00250FEF"/>
    <w:rsid w:val="00251093"/>
    <w:rsid w:val="00252578"/>
    <w:rsid w:val="002525C2"/>
    <w:rsid w:val="002527BC"/>
    <w:rsid w:val="002527FA"/>
    <w:rsid w:val="00253651"/>
    <w:rsid w:val="002539C9"/>
    <w:rsid w:val="00253AC0"/>
    <w:rsid w:val="00253C23"/>
    <w:rsid w:val="00253DE7"/>
    <w:rsid w:val="002544EA"/>
    <w:rsid w:val="00254AF8"/>
    <w:rsid w:val="00255029"/>
    <w:rsid w:val="0025528D"/>
    <w:rsid w:val="00255540"/>
    <w:rsid w:val="0025564C"/>
    <w:rsid w:val="00255DC4"/>
    <w:rsid w:val="00256400"/>
    <w:rsid w:val="00256EAC"/>
    <w:rsid w:val="00256EEC"/>
    <w:rsid w:val="002575F1"/>
    <w:rsid w:val="00257A73"/>
    <w:rsid w:val="00257C5E"/>
    <w:rsid w:val="00257EA1"/>
    <w:rsid w:val="00257FFC"/>
    <w:rsid w:val="002605D0"/>
    <w:rsid w:val="00260795"/>
    <w:rsid w:val="002607AC"/>
    <w:rsid w:val="002608D1"/>
    <w:rsid w:val="00260A2C"/>
    <w:rsid w:val="002612B7"/>
    <w:rsid w:val="00261672"/>
    <w:rsid w:val="00261E04"/>
    <w:rsid w:val="00261E40"/>
    <w:rsid w:val="00263468"/>
    <w:rsid w:val="00263777"/>
    <w:rsid w:val="002639A9"/>
    <w:rsid w:val="002655CC"/>
    <w:rsid w:val="002656FC"/>
    <w:rsid w:val="0026648B"/>
    <w:rsid w:val="00267262"/>
    <w:rsid w:val="00267759"/>
    <w:rsid w:val="00267C19"/>
    <w:rsid w:val="00267D49"/>
    <w:rsid w:val="002703D8"/>
    <w:rsid w:val="002704DD"/>
    <w:rsid w:val="0027056A"/>
    <w:rsid w:val="002711CA"/>
    <w:rsid w:val="00273829"/>
    <w:rsid w:val="00273DE7"/>
    <w:rsid w:val="00274053"/>
    <w:rsid w:val="0027442E"/>
    <w:rsid w:val="00275534"/>
    <w:rsid w:val="002755A3"/>
    <w:rsid w:val="00275C77"/>
    <w:rsid w:val="00275FAA"/>
    <w:rsid w:val="002765F5"/>
    <w:rsid w:val="002766F5"/>
    <w:rsid w:val="002772A1"/>
    <w:rsid w:val="002777F3"/>
    <w:rsid w:val="00280A40"/>
    <w:rsid w:val="00281036"/>
    <w:rsid w:val="0028129F"/>
    <w:rsid w:val="00281BB3"/>
    <w:rsid w:val="00282C1A"/>
    <w:rsid w:val="00282D61"/>
    <w:rsid w:val="00283559"/>
    <w:rsid w:val="00283BA2"/>
    <w:rsid w:val="00283D48"/>
    <w:rsid w:val="00284088"/>
    <w:rsid w:val="00284429"/>
    <w:rsid w:val="00284A92"/>
    <w:rsid w:val="00285B6B"/>
    <w:rsid w:val="00285CD2"/>
    <w:rsid w:val="00286041"/>
    <w:rsid w:val="0028616B"/>
    <w:rsid w:val="00286250"/>
    <w:rsid w:val="0028627F"/>
    <w:rsid w:val="00286D72"/>
    <w:rsid w:val="00286D7F"/>
    <w:rsid w:val="00287194"/>
    <w:rsid w:val="002901C7"/>
    <w:rsid w:val="002903A5"/>
    <w:rsid w:val="00290725"/>
    <w:rsid w:val="00290A1E"/>
    <w:rsid w:val="00290D6F"/>
    <w:rsid w:val="00291091"/>
    <w:rsid w:val="00291610"/>
    <w:rsid w:val="002919F6"/>
    <w:rsid w:val="002921BD"/>
    <w:rsid w:val="0029264D"/>
    <w:rsid w:val="00292783"/>
    <w:rsid w:val="00293979"/>
    <w:rsid w:val="00293D7B"/>
    <w:rsid w:val="00294541"/>
    <w:rsid w:val="00294585"/>
    <w:rsid w:val="0029461B"/>
    <w:rsid w:val="00295223"/>
    <w:rsid w:val="002952C8"/>
    <w:rsid w:val="002956A7"/>
    <w:rsid w:val="00295AF3"/>
    <w:rsid w:val="00295DAC"/>
    <w:rsid w:val="00295EA2"/>
    <w:rsid w:val="00296000"/>
    <w:rsid w:val="002962F7"/>
    <w:rsid w:val="00297276"/>
    <w:rsid w:val="002972E0"/>
    <w:rsid w:val="0029739A"/>
    <w:rsid w:val="002A01B6"/>
    <w:rsid w:val="002A04D4"/>
    <w:rsid w:val="002A18A7"/>
    <w:rsid w:val="002A2475"/>
    <w:rsid w:val="002A27A0"/>
    <w:rsid w:val="002A27C4"/>
    <w:rsid w:val="002A2949"/>
    <w:rsid w:val="002A2C75"/>
    <w:rsid w:val="002A2F50"/>
    <w:rsid w:val="002A37D3"/>
    <w:rsid w:val="002A56AA"/>
    <w:rsid w:val="002A57A0"/>
    <w:rsid w:val="002A5E12"/>
    <w:rsid w:val="002A69D3"/>
    <w:rsid w:val="002A708A"/>
    <w:rsid w:val="002A7409"/>
    <w:rsid w:val="002A7A26"/>
    <w:rsid w:val="002B03D5"/>
    <w:rsid w:val="002B05D6"/>
    <w:rsid w:val="002B086E"/>
    <w:rsid w:val="002B09A1"/>
    <w:rsid w:val="002B0A40"/>
    <w:rsid w:val="002B0CCA"/>
    <w:rsid w:val="002B1BBA"/>
    <w:rsid w:val="002B1D6F"/>
    <w:rsid w:val="002B2563"/>
    <w:rsid w:val="002B2B8B"/>
    <w:rsid w:val="002B2D3E"/>
    <w:rsid w:val="002B40DB"/>
    <w:rsid w:val="002B434A"/>
    <w:rsid w:val="002B505A"/>
    <w:rsid w:val="002B553C"/>
    <w:rsid w:val="002B55B0"/>
    <w:rsid w:val="002B55DF"/>
    <w:rsid w:val="002B5C25"/>
    <w:rsid w:val="002B5C44"/>
    <w:rsid w:val="002B6241"/>
    <w:rsid w:val="002B65E1"/>
    <w:rsid w:val="002B6866"/>
    <w:rsid w:val="002B6F1B"/>
    <w:rsid w:val="002B7A37"/>
    <w:rsid w:val="002C08A7"/>
    <w:rsid w:val="002C100F"/>
    <w:rsid w:val="002C1272"/>
    <w:rsid w:val="002C132B"/>
    <w:rsid w:val="002C1F09"/>
    <w:rsid w:val="002C2FFA"/>
    <w:rsid w:val="002C359A"/>
    <w:rsid w:val="002C3994"/>
    <w:rsid w:val="002C3AF0"/>
    <w:rsid w:val="002C460E"/>
    <w:rsid w:val="002C54BC"/>
    <w:rsid w:val="002C56AC"/>
    <w:rsid w:val="002C5AB2"/>
    <w:rsid w:val="002C5EC0"/>
    <w:rsid w:val="002C60F0"/>
    <w:rsid w:val="002C6130"/>
    <w:rsid w:val="002C6E4C"/>
    <w:rsid w:val="002C7CAF"/>
    <w:rsid w:val="002C7CC9"/>
    <w:rsid w:val="002C7DF9"/>
    <w:rsid w:val="002D0534"/>
    <w:rsid w:val="002D11FA"/>
    <w:rsid w:val="002D1B92"/>
    <w:rsid w:val="002D1CD1"/>
    <w:rsid w:val="002D1ECB"/>
    <w:rsid w:val="002D2261"/>
    <w:rsid w:val="002D23CA"/>
    <w:rsid w:val="002D2780"/>
    <w:rsid w:val="002D2904"/>
    <w:rsid w:val="002D2E64"/>
    <w:rsid w:val="002D33E6"/>
    <w:rsid w:val="002D3A76"/>
    <w:rsid w:val="002D3FD3"/>
    <w:rsid w:val="002D4870"/>
    <w:rsid w:val="002D578D"/>
    <w:rsid w:val="002D5E87"/>
    <w:rsid w:val="002D6711"/>
    <w:rsid w:val="002D6755"/>
    <w:rsid w:val="002E012C"/>
    <w:rsid w:val="002E072E"/>
    <w:rsid w:val="002E0DAF"/>
    <w:rsid w:val="002E13A9"/>
    <w:rsid w:val="002E17F1"/>
    <w:rsid w:val="002E2365"/>
    <w:rsid w:val="002E2739"/>
    <w:rsid w:val="002E2CF6"/>
    <w:rsid w:val="002E2E0E"/>
    <w:rsid w:val="002E393B"/>
    <w:rsid w:val="002E39BC"/>
    <w:rsid w:val="002E3E59"/>
    <w:rsid w:val="002E3F12"/>
    <w:rsid w:val="002E4EDC"/>
    <w:rsid w:val="002E5024"/>
    <w:rsid w:val="002E592F"/>
    <w:rsid w:val="002E5AC4"/>
    <w:rsid w:val="002E603E"/>
    <w:rsid w:val="002E65BE"/>
    <w:rsid w:val="002E6670"/>
    <w:rsid w:val="002F0462"/>
    <w:rsid w:val="002F053F"/>
    <w:rsid w:val="002F0552"/>
    <w:rsid w:val="002F1BEC"/>
    <w:rsid w:val="002F21A7"/>
    <w:rsid w:val="002F28E0"/>
    <w:rsid w:val="002F3714"/>
    <w:rsid w:val="002F3D93"/>
    <w:rsid w:val="002F3EAB"/>
    <w:rsid w:val="002F4738"/>
    <w:rsid w:val="002F4D99"/>
    <w:rsid w:val="002F5183"/>
    <w:rsid w:val="002F52E9"/>
    <w:rsid w:val="002F5F1A"/>
    <w:rsid w:val="002F6180"/>
    <w:rsid w:val="002F6933"/>
    <w:rsid w:val="002F78AA"/>
    <w:rsid w:val="002F7C7F"/>
    <w:rsid w:val="002F7CCB"/>
    <w:rsid w:val="003009CE"/>
    <w:rsid w:val="003011CC"/>
    <w:rsid w:val="00302AC6"/>
    <w:rsid w:val="00302FD6"/>
    <w:rsid w:val="0030334F"/>
    <w:rsid w:val="00303A49"/>
    <w:rsid w:val="00303AED"/>
    <w:rsid w:val="00303ECF"/>
    <w:rsid w:val="0030407E"/>
    <w:rsid w:val="00304325"/>
    <w:rsid w:val="0030542F"/>
    <w:rsid w:val="003054D9"/>
    <w:rsid w:val="0030579C"/>
    <w:rsid w:val="00305A11"/>
    <w:rsid w:val="00305A94"/>
    <w:rsid w:val="0030602A"/>
    <w:rsid w:val="00306F18"/>
    <w:rsid w:val="00307CF4"/>
    <w:rsid w:val="00310E3A"/>
    <w:rsid w:val="00310ED9"/>
    <w:rsid w:val="00311148"/>
    <w:rsid w:val="003113C6"/>
    <w:rsid w:val="00311634"/>
    <w:rsid w:val="00311782"/>
    <w:rsid w:val="00312282"/>
    <w:rsid w:val="00312438"/>
    <w:rsid w:val="0031331E"/>
    <w:rsid w:val="003137A5"/>
    <w:rsid w:val="0031393F"/>
    <w:rsid w:val="00314103"/>
    <w:rsid w:val="00314432"/>
    <w:rsid w:val="003149B1"/>
    <w:rsid w:val="00314A34"/>
    <w:rsid w:val="00314A8B"/>
    <w:rsid w:val="00315011"/>
    <w:rsid w:val="0031548D"/>
    <w:rsid w:val="003155A7"/>
    <w:rsid w:val="00316323"/>
    <w:rsid w:val="00316735"/>
    <w:rsid w:val="00316DE2"/>
    <w:rsid w:val="003204D9"/>
    <w:rsid w:val="00320533"/>
    <w:rsid w:val="00320714"/>
    <w:rsid w:val="00322F1C"/>
    <w:rsid w:val="003230CD"/>
    <w:rsid w:val="003233E9"/>
    <w:rsid w:val="003234D1"/>
    <w:rsid w:val="00323593"/>
    <w:rsid w:val="003237F4"/>
    <w:rsid w:val="00323AC3"/>
    <w:rsid w:val="00323F44"/>
    <w:rsid w:val="00324ADA"/>
    <w:rsid w:val="00324CC8"/>
    <w:rsid w:val="003255A4"/>
    <w:rsid w:val="0032562B"/>
    <w:rsid w:val="00325A62"/>
    <w:rsid w:val="003260DE"/>
    <w:rsid w:val="003263F3"/>
    <w:rsid w:val="00326866"/>
    <w:rsid w:val="00327018"/>
    <w:rsid w:val="003270E0"/>
    <w:rsid w:val="003271CD"/>
    <w:rsid w:val="0032752A"/>
    <w:rsid w:val="00327637"/>
    <w:rsid w:val="003276EE"/>
    <w:rsid w:val="00327978"/>
    <w:rsid w:val="00327FC9"/>
    <w:rsid w:val="00330395"/>
    <w:rsid w:val="00330B7D"/>
    <w:rsid w:val="00330C8B"/>
    <w:rsid w:val="003310A0"/>
    <w:rsid w:val="00331363"/>
    <w:rsid w:val="00331D99"/>
    <w:rsid w:val="00331DA3"/>
    <w:rsid w:val="00331FAD"/>
    <w:rsid w:val="003322D8"/>
    <w:rsid w:val="0033254A"/>
    <w:rsid w:val="00333975"/>
    <w:rsid w:val="00333F0B"/>
    <w:rsid w:val="003346D3"/>
    <w:rsid w:val="00334A9E"/>
    <w:rsid w:val="00334C65"/>
    <w:rsid w:val="00335574"/>
    <w:rsid w:val="0033650C"/>
    <w:rsid w:val="003365A8"/>
    <w:rsid w:val="0033672C"/>
    <w:rsid w:val="00336920"/>
    <w:rsid w:val="00336F85"/>
    <w:rsid w:val="00337147"/>
    <w:rsid w:val="00337251"/>
    <w:rsid w:val="003401D8"/>
    <w:rsid w:val="003406D8"/>
    <w:rsid w:val="0034086C"/>
    <w:rsid w:val="00340A01"/>
    <w:rsid w:val="0034103D"/>
    <w:rsid w:val="0034167C"/>
    <w:rsid w:val="00342443"/>
    <w:rsid w:val="0034271D"/>
    <w:rsid w:val="003428BA"/>
    <w:rsid w:val="003433B8"/>
    <w:rsid w:val="003437A4"/>
    <w:rsid w:val="00343AF9"/>
    <w:rsid w:val="00344812"/>
    <w:rsid w:val="00344E43"/>
    <w:rsid w:val="0034534D"/>
    <w:rsid w:val="0034564D"/>
    <w:rsid w:val="0034575B"/>
    <w:rsid w:val="003459DE"/>
    <w:rsid w:val="00345DE6"/>
    <w:rsid w:val="00346029"/>
    <w:rsid w:val="00346EDD"/>
    <w:rsid w:val="00347453"/>
    <w:rsid w:val="0034749E"/>
    <w:rsid w:val="00347968"/>
    <w:rsid w:val="00347DFE"/>
    <w:rsid w:val="003500BB"/>
    <w:rsid w:val="0035020D"/>
    <w:rsid w:val="003509A4"/>
    <w:rsid w:val="003519A7"/>
    <w:rsid w:val="00352B06"/>
    <w:rsid w:val="00352B92"/>
    <w:rsid w:val="00352DAB"/>
    <w:rsid w:val="00352DFB"/>
    <w:rsid w:val="00353AA5"/>
    <w:rsid w:val="003544C3"/>
    <w:rsid w:val="0035479E"/>
    <w:rsid w:val="003548CD"/>
    <w:rsid w:val="00354937"/>
    <w:rsid w:val="00354A51"/>
    <w:rsid w:val="00354A91"/>
    <w:rsid w:val="00355345"/>
    <w:rsid w:val="003555CA"/>
    <w:rsid w:val="00355B7C"/>
    <w:rsid w:val="00355BC2"/>
    <w:rsid w:val="0035733D"/>
    <w:rsid w:val="00357B45"/>
    <w:rsid w:val="0036075D"/>
    <w:rsid w:val="00362257"/>
    <w:rsid w:val="00362E10"/>
    <w:rsid w:val="0036352A"/>
    <w:rsid w:val="003635BB"/>
    <w:rsid w:val="003637B6"/>
    <w:rsid w:val="00363D33"/>
    <w:rsid w:val="00363EE3"/>
    <w:rsid w:val="00364062"/>
    <w:rsid w:val="003640E8"/>
    <w:rsid w:val="0036481B"/>
    <w:rsid w:val="00364C7A"/>
    <w:rsid w:val="00364E2B"/>
    <w:rsid w:val="00365916"/>
    <w:rsid w:val="00366297"/>
    <w:rsid w:val="00366459"/>
    <w:rsid w:val="0036674D"/>
    <w:rsid w:val="003669F1"/>
    <w:rsid w:val="00366A00"/>
    <w:rsid w:val="00366A35"/>
    <w:rsid w:val="00366E99"/>
    <w:rsid w:val="003673CD"/>
    <w:rsid w:val="00367422"/>
    <w:rsid w:val="00367963"/>
    <w:rsid w:val="00367B2F"/>
    <w:rsid w:val="00370CA8"/>
    <w:rsid w:val="00371375"/>
    <w:rsid w:val="0037220C"/>
    <w:rsid w:val="0037248B"/>
    <w:rsid w:val="00372A63"/>
    <w:rsid w:val="003730BE"/>
    <w:rsid w:val="00373333"/>
    <w:rsid w:val="00373877"/>
    <w:rsid w:val="00373AFB"/>
    <w:rsid w:val="00374019"/>
    <w:rsid w:val="00375358"/>
    <w:rsid w:val="0037558B"/>
    <w:rsid w:val="0037586D"/>
    <w:rsid w:val="00375AC5"/>
    <w:rsid w:val="0037642B"/>
    <w:rsid w:val="0037669C"/>
    <w:rsid w:val="0037675E"/>
    <w:rsid w:val="00376A34"/>
    <w:rsid w:val="003773A2"/>
    <w:rsid w:val="00377642"/>
    <w:rsid w:val="00380772"/>
    <w:rsid w:val="003808AA"/>
    <w:rsid w:val="00380EB9"/>
    <w:rsid w:val="00381921"/>
    <w:rsid w:val="003819F8"/>
    <w:rsid w:val="00381A43"/>
    <w:rsid w:val="00381D72"/>
    <w:rsid w:val="0038218C"/>
    <w:rsid w:val="00382338"/>
    <w:rsid w:val="00382C77"/>
    <w:rsid w:val="00382CC3"/>
    <w:rsid w:val="00383329"/>
    <w:rsid w:val="00383BA8"/>
    <w:rsid w:val="00383FDF"/>
    <w:rsid w:val="003845DC"/>
    <w:rsid w:val="003849A4"/>
    <w:rsid w:val="0038599B"/>
    <w:rsid w:val="00386585"/>
    <w:rsid w:val="00386A7E"/>
    <w:rsid w:val="00386B8C"/>
    <w:rsid w:val="00386BBD"/>
    <w:rsid w:val="003870D8"/>
    <w:rsid w:val="00390A64"/>
    <w:rsid w:val="00390F6D"/>
    <w:rsid w:val="00391CA3"/>
    <w:rsid w:val="0039220A"/>
    <w:rsid w:val="00392922"/>
    <w:rsid w:val="0039480E"/>
    <w:rsid w:val="00394AFE"/>
    <w:rsid w:val="00394FEC"/>
    <w:rsid w:val="003956A1"/>
    <w:rsid w:val="0039571C"/>
    <w:rsid w:val="00395AEE"/>
    <w:rsid w:val="00396184"/>
    <w:rsid w:val="00396415"/>
    <w:rsid w:val="003967C2"/>
    <w:rsid w:val="003968E9"/>
    <w:rsid w:val="00396944"/>
    <w:rsid w:val="00396B87"/>
    <w:rsid w:val="003974E2"/>
    <w:rsid w:val="003975D7"/>
    <w:rsid w:val="00397677"/>
    <w:rsid w:val="003979E7"/>
    <w:rsid w:val="00397DCD"/>
    <w:rsid w:val="003A030B"/>
    <w:rsid w:val="003A26B9"/>
    <w:rsid w:val="003A2734"/>
    <w:rsid w:val="003A2931"/>
    <w:rsid w:val="003A49B2"/>
    <w:rsid w:val="003A4DAD"/>
    <w:rsid w:val="003A4ECC"/>
    <w:rsid w:val="003A5BE3"/>
    <w:rsid w:val="003A5E26"/>
    <w:rsid w:val="003A60DC"/>
    <w:rsid w:val="003A61A7"/>
    <w:rsid w:val="003A632E"/>
    <w:rsid w:val="003A68F7"/>
    <w:rsid w:val="003A75A8"/>
    <w:rsid w:val="003A7C0C"/>
    <w:rsid w:val="003A7D13"/>
    <w:rsid w:val="003B0890"/>
    <w:rsid w:val="003B0A12"/>
    <w:rsid w:val="003B0BD8"/>
    <w:rsid w:val="003B0C9F"/>
    <w:rsid w:val="003B1065"/>
    <w:rsid w:val="003B139F"/>
    <w:rsid w:val="003B1827"/>
    <w:rsid w:val="003B195C"/>
    <w:rsid w:val="003B239F"/>
    <w:rsid w:val="003B2C08"/>
    <w:rsid w:val="003B2D3B"/>
    <w:rsid w:val="003B36F4"/>
    <w:rsid w:val="003B402C"/>
    <w:rsid w:val="003B4B96"/>
    <w:rsid w:val="003B4CE4"/>
    <w:rsid w:val="003B4D10"/>
    <w:rsid w:val="003B4D20"/>
    <w:rsid w:val="003B53FD"/>
    <w:rsid w:val="003B5458"/>
    <w:rsid w:val="003B5893"/>
    <w:rsid w:val="003B6B75"/>
    <w:rsid w:val="003C1346"/>
    <w:rsid w:val="003C1A1F"/>
    <w:rsid w:val="003C21FD"/>
    <w:rsid w:val="003C2F30"/>
    <w:rsid w:val="003C347A"/>
    <w:rsid w:val="003C391F"/>
    <w:rsid w:val="003C3B75"/>
    <w:rsid w:val="003C6650"/>
    <w:rsid w:val="003C7C23"/>
    <w:rsid w:val="003C7F22"/>
    <w:rsid w:val="003D231B"/>
    <w:rsid w:val="003D2B91"/>
    <w:rsid w:val="003D2D6E"/>
    <w:rsid w:val="003D32E4"/>
    <w:rsid w:val="003D367C"/>
    <w:rsid w:val="003D381A"/>
    <w:rsid w:val="003D3C8F"/>
    <w:rsid w:val="003D3EAB"/>
    <w:rsid w:val="003D46B6"/>
    <w:rsid w:val="003D4912"/>
    <w:rsid w:val="003D4CED"/>
    <w:rsid w:val="003D4DC4"/>
    <w:rsid w:val="003D5AC1"/>
    <w:rsid w:val="003D5CC9"/>
    <w:rsid w:val="003D6019"/>
    <w:rsid w:val="003D6243"/>
    <w:rsid w:val="003D6347"/>
    <w:rsid w:val="003D6FA5"/>
    <w:rsid w:val="003D70CD"/>
    <w:rsid w:val="003D76BA"/>
    <w:rsid w:val="003D7E37"/>
    <w:rsid w:val="003E0120"/>
    <w:rsid w:val="003E02D0"/>
    <w:rsid w:val="003E0BE6"/>
    <w:rsid w:val="003E0BF7"/>
    <w:rsid w:val="003E0F1F"/>
    <w:rsid w:val="003E0F2E"/>
    <w:rsid w:val="003E11CD"/>
    <w:rsid w:val="003E14CA"/>
    <w:rsid w:val="003E15F1"/>
    <w:rsid w:val="003E1706"/>
    <w:rsid w:val="003E1B4B"/>
    <w:rsid w:val="003E1F59"/>
    <w:rsid w:val="003E2941"/>
    <w:rsid w:val="003E2BB6"/>
    <w:rsid w:val="003E2BFB"/>
    <w:rsid w:val="003E3C15"/>
    <w:rsid w:val="003E3E10"/>
    <w:rsid w:val="003E3F78"/>
    <w:rsid w:val="003E4D47"/>
    <w:rsid w:val="003E51FF"/>
    <w:rsid w:val="003E596E"/>
    <w:rsid w:val="003E6F2D"/>
    <w:rsid w:val="003E711E"/>
    <w:rsid w:val="003F0174"/>
    <w:rsid w:val="003F0B5E"/>
    <w:rsid w:val="003F0D44"/>
    <w:rsid w:val="003F17AB"/>
    <w:rsid w:val="003F19D2"/>
    <w:rsid w:val="003F22C1"/>
    <w:rsid w:val="003F2FCB"/>
    <w:rsid w:val="003F3349"/>
    <w:rsid w:val="003F578F"/>
    <w:rsid w:val="003F6335"/>
    <w:rsid w:val="003F6A07"/>
    <w:rsid w:val="003F6EDE"/>
    <w:rsid w:val="003F70FE"/>
    <w:rsid w:val="003F714C"/>
    <w:rsid w:val="00400213"/>
    <w:rsid w:val="00400BCC"/>
    <w:rsid w:val="00401827"/>
    <w:rsid w:val="00401846"/>
    <w:rsid w:val="00401B18"/>
    <w:rsid w:val="00401DBD"/>
    <w:rsid w:val="00402932"/>
    <w:rsid w:val="004029BC"/>
    <w:rsid w:val="00402A4D"/>
    <w:rsid w:val="0040353A"/>
    <w:rsid w:val="0040378A"/>
    <w:rsid w:val="004042C7"/>
    <w:rsid w:val="00405253"/>
    <w:rsid w:val="004053EA"/>
    <w:rsid w:val="00405C4B"/>
    <w:rsid w:val="00405C68"/>
    <w:rsid w:val="00405D98"/>
    <w:rsid w:val="00405F25"/>
    <w:rsid w:val="004061F2"/>
    <w:rsid w:val="00406EDF"/>
    <w:rsid w:val="00407295"/>
    <w:rsid w:val="004073CD"/>
    <w:rsid w:val="00407A53"/>
    <w:rsid w:val="0041002C"/>
    <w:rsid w:val="0041021F"/>
    <w:rsid w:val="00410E5D"/>
    <w:rsid w:val="00411DAC"/>
    <w:rsid w:val="00411FBE"/>
    <w:rsid w:val="00412977"/>
    <w:rsid w:val="00413548"/>
    <w:rsid w:val="00413C51"/>
    <w:rsid w:val="00413F62"/>
    <w:rsid w:val="004142DC"/>
    <w:rsid w:val="00414DDA"/>
    <w:rsid w:val="00414F11"/>
    <w:rsid w:val="0041534B"/>
    <w:rsid w:val="00415CB1"/>
    <w:rsid w:val="00415EB7"/>
    <w:rsid w:val="0041634F"/>
    <w:rsid w:val="004167F5"/>
    <w:rsid w:val="004175D7"/>
    <w:rsid w:val="004177C4"/>
    <w:rsid w:val="00417B4C"/>
    <w:rsid w:val="00417BF3"/>
    <w:rsid w:val="00420187"/>
    <w:rsid w:val="00421060"/>
    <w:rsid w:val="00421142"/>
    <w:rsid w:val="0042184C"/>
    <w:rsid w:val="00421ED6"/>
    <w:rsid w:val="00422741"/>
    <w:rsid w:val="00422DC7"/>
    <w:rsid w:val="004236F4"/>
    <w:rsid w:val="004241B4"/>
    <w:rsid w:val="004250A0"/>
    <w:rsid w:val="004259B6"/>
    <w:rsid w:val="004260F4"/>
    <w:rsid w:val="00426654"/>
    <w:rsid w:val="004271A1"/>
    <w:rsid w:val="0042722C"/>
    <w:rsid w:val="0042743A"/>
    <w:rsid w:val="00427CDE"/>
    <w:rsid w:val="00427CE3"/>
    <w:rsid w:val="00430014"/>
    <w:rsid w:val="00430110"/>
    <w:rsid w:val="0043024F"/>
    <w:rsid w:val="004302FD"/>
    <w:rsid w:val="004307A7"/>
    <w:rsid w:val="00431404"/>
    <w:rsid w:val="00431F2A"/>
    <w:rsid w:val="00432263"/>
    <w:rsid w:val="00432297"/>
    <w:rsid w:val="00432CB3"/>
    <w:rsid w:val="004331E6"/>
    <w:rsid w:val="0043483B"/>
    <w:rsid w:val="00435072"/>
    <w:rsid w:val="00435342"/>
    <w:rsid w:val="0043558D"/>
    <w:rsid w:val="00436969"/>
    <w:rsid w:val="004376CF"/>
    <w:rsid w:val="0043787A"/>
    <w:rsid w:val="00437948"/>
    <w:rsid w:val="00437AED"/>
    <w:rsid w:val="00440517"/>
    <w:rsid w:val="00440560"/>
    <w:rsid w:val="00440A3E"/>
    <w:rsid w:val="00441176"/>
    <w:rsid w:val="00441912"/>
    <w:rsid w:val="00442AD2"/>
    <w:rsid w:val="00443308"/>
    <w:rsid w:val="0044337A"/>
    <w:rsid w:val="004434B4"/>
    <w:rsid w:val="004437F6"/>
    <w:rsid w:val="00443CDA"/>
    <w:rsid w:val="004440FD"/>
    <w:rsid w:val="00444A66"/>
    <w:rsid w:val="0044528B"/>
    <w:rsid w:val="00445351"/>
    <w:rsid w:val="004456B1"/>
    <w:rsid w:val="00445CEC"/>
    <w:rsid w:val="0044620C"/>
    <w:rsid w:val="00446F1B"/>
    <w:rsid w:val="004470A5"/>
    <w:rsid w:val="004474ED"/>
    <w:rsid w:val="00447F86"/>
    <w:rsid w:val="0045022C"/>
    <w:rsid w:val="004502B2"/>
    <w:rsid w:val="00450475"/>
    <w:rsid w:val="004507C0"/>
    <w:rsid w:val="00450AC9"/>
    <w:rsid w:val="00450D81"/>
    <w:rsid w:val="004516C9"/>
    <w:rsid w:val="004518F1"/>
    <w:rsid w:val="00451EDA"/>
    <w:rsid w:val="00452338"/>
    <w:rsid w:val="00452581"/>
    <w:rsid w:val="00452F83"/>
    <w:rsid w:val="00453B9E"/>
    <w:rsid w:val="00453D0F"/>
    <w:rsid w:val="00453F2C"/>
    <w:rsid w:val="004555E2"/>
    <w:rsid w:val="0045575D"/>
    <w:rsid w:val="00455AF1"/>
    <w:rsid w:val="00455C9A"/>
    <w:rsid w:val="00455FEA"/>
    <w:rsid w:val="004567ED"/>
    <w:rsid w:val="00456BF5"/>
    <w:rsid w:val="00456F4F"/>
    <w:rsid w:val="004570D8"/>
    <w:rsid w:val="00457318"/>
    <w:rsid w:val="00457BD4"/>
    <w:rsid w:val="00460242"/>
    <w:rsid w:val="0046024C"/>
    <w:rsid w:val="0046027E"/>
    <w:rsid w:val="00460587"/>
    <w:rsid w:val="00462774"/>
    <w:rsid w:val="00463730"/>
    <w:rsid w:val="00463857"/>
    <w:rsid w:val="00464523"/>
    <w:rsid w:val="00464D96"/>
    <w:rsid w:val="00464E13"/>
    <w:rsid w:val="00464EF5"/>
    <w:rsid w:val="00464F18"/>
    <w:rsid w:val="004652F7"/>
    <w:rsid w:val="00466172"/>
    <w:rsid w:val="004667E0"/>
    <w:rsid w:val="00466C9D"/>
    <w:rsid w:val="00466D84"/>
    <w:rsid w:val="00467078"/>
    <w:rsid w:val="0046715E"/>
    <w:rsid w:val="0047043A"/>
    <w:rsid w:val="004708D5"/>
    <w:rsid w:val="00471542"/>
    <w:rsid w:val="00471800"/>
    <w:rsid w:val="00471810"/>
    <w:rsid w:val="0047222B"/>
    <w:rsid w:val="00472342"/>
    <w:rsid w:val="00472437"/>
    <w:rsid w:val="004724EC"/>
    <w:rsid w:val="00472523"/>
    <w:rsid w:val="00473C6B"/>
    <w:rsid w:val="00473D2E"/>
    <w:rsid w:val="00474174"/>
    <w:rsid w:val="004743E2"/>
    <w:rsid w:val="004747D7"/>
    <w:rsid w:val="00474849"/>
    <w:rsid w:val="00474A53"/>
    <w:rsid w:val="00474ABD"/>
    <w:rsid w:val="00474C3E"/>
    <w:rsid w:val="00475AE2"/>
    <w:rsid w:val="00475E0F"/>
    <w:rsid w:val="00476C2A"/>
    <w:rsid w:val="00477502"/>
    <w:rsid w:val="0047778D"/>
    <w:rsid w:val="00480742"/>
    <w:rsid w:val="004811F6"/>
    <w:rsid w:val="004830F9"/>
    <w:rsid w:val="004843DB"/>
    <w:rsid w:val="0048451A"/>
    <w:rsid w:val="00484A25"/>
    <w:rsid w:val="00484E5B"/>
    <w:rsid w:val="0048511A"/>
    <w:rsid w:val="004856BA"/>
    <w:rsid w:val="00485A64"/>
    <w:rsid w:val="004864A6"/>
    <w:rsid w:val="00487650"/>
    <w:rsid w:val="0048782E"/>
    <w:rsid w:val="00487C82"/>
    <w:rsid w:val="004902F9"/>
    <w:rsid w:val="00490437"/>
    <w:rsid w:val="00490F15"/>
    <w:rsid w:val="00491438"/>
    <w:rsid w:val="00491558"/>
    <w:rsid w:val="00492101"/>
    <w:rsid w:val="00495084"/>
    <w:rsid w:val="004955E2"/>
    <w:rsid w:val="00495F5E"/>
    <w:rsid w:val="00497454"/>
    <w:rsid w:val="00497553"/>
    <w:rsid w:val="004A10C6"/>
    <w:rsid w:val="004A1E2C"/>
    <w:rsid w:val="004A260E"/>
    <w:rsid w:val="004A29A8"/>
    <w:rsid w:val="004A34C7"/>
    <w:rsid w:val="004A37F7"/>
    <w:rsid w:val="004A3FE3"/>
    <w:rsid w:val="004A4277"/>
    <w:rsid w:val="004A428E"/>
    <w:rsid w:val="004A447C"/>
    <w:rsid w:val="004A44C1"/>
    <w:rsid w:val="004A51F2"/>
    <w:rsid w:val="004A65D7"/>
    <w:rsid w:val="004A71E8"/>
    <w:rsid w:val="004A7946"/>
    <w:rsid w:val="004A7A88"/>
    <w:rsid w:val="004A7DD2"/>
    <w:rsid w:val="004A7F03"/>
    <w:rsid w:val="004B00FD"/>
    <w:rsid w:val="004B0163"/>
    <w:rsid w:val="004B0276"/>
    <w:rsid w:val="004B12B0"/>
    <w:rsid w:val="004B150B"/>
    <w:rsid w:val="004B1C44"/>
    <w:rsid w:val="004B1E7E"/>
    <w:rsid w:val="004B248A"/>
    <w:rsid w:val="004B2C19"/>
    <w:rsid w:val="004B2EAB"/>
    <w:rsid w:val="004B3C38"/>
    <w:rsid w:val="004B3DB8"/>
    <w:rsid w:val="004B3F4A"/>
    <w:rsid w:val="004B48B7"/>
    <w:rsid w:val="004B4AF4"/>
    <w:rsid w:val="004B4CC7"/>
    <w:rsid w:val="004B5995"/>
    <w:rsid w:val="004B6769"/>
    <w:rsid w:val="004B745B"/>
    <w:rsid w:val="004C00FD"/>
    <w:rsid w:val="004C0692"/>
    <w:rsid w:val="004C0DB2"/>
    <w:rsid w:val="004C1245"/>
    <w:rsid w:val="004C1A58"/>
    <w:rsid w:val="004C1D27"/>
    <w:rsid w:val="004C1DD4"/>
    <w:rsid w:val="004C1E4A"/>
    <w:rsid w:val="004C1EE3"/>
    <w:rsid w:val="004C349F"/>
    <w:rsid w:val="004C351F"/>
    <w:rsid w:val="004C384B"/>
    <w:rsid w:val="004C48D5"/>
    <w:rsid w:val="004C5423"/>
    <w:rsid w:val="004C5613"/>
    <w:rsid w:val="004C7A3F"/>
    <w:rsid w:val="004D00EC"/>
    <w:rsid w:val="004D0D81"/>
    <w:rsid w:val="004D0EC6"/>
    <w:rsid w:val="004D1784"/>
    <w:rsid w:val="004D180F"/>
    <w:rsid w:val="004D18F9"/>
    <w:rsid w:val="004D19D1"/>
    <w:rsid w:val="004D20BE"/>
    <w:rsid w:val="004D2BF6"/>
    <w:rsid w:val="004D4C3F"/>
    <w:rsid w:val="004D4CF8"/>
    <w:rsid w:val="004D4F9C"/>
    <w:rsid w:val="004D50BB"/>
    <w:rsid w:val="004D5554"/>
    <w:rsid w:val="004D6B6A"/>
    <w:rsid w:val="004D6F85"/>
    <w:rsid w:val="004D7DDB"/>
    <w:rsid w:val="004D7E7A"/>
    <w:rsid w:val="004D7EF2"/>
    <w:rsid w:val="004E04BD"/>
    <w:rsid w:val="004E050E"/>
    <w:rsid w:val="004E07E0"/>
    <w:rsid w:val="004E0839"/>
    <w:rsid w:val="004E0BE3"/>
    <w:rsid w:val="004E127C"/>
    <w:rsid w:val="004E14F1"/>
    <w:rsid w:val="004E1D95"/>
    <w:rsid w:val="004E22DE"/>
    <w:rsid w:val="004E2352"/>
    <w:rsid w:val="004E23F8"/>
    <w:rsid w:val="004E2DA3"/>
    <w:rsid w:val="004E2DDE"/>
    <w:rsid w:val="004E3244"/>
    <w:rsid w:val="004E3434"/>
    <w:rsid w:val="004E3665"/>
    <w:rsid w:val="004E38C6"/>
    <w:rsid w:val="004E38EF"/>
    <w:rsid w:val="004E4BC7"/>
    <w:rsid w:val="004E503F"/>
    <w:rsid w:val="004E609C"/>
    <w:rsid w:val="004E6410"/>
    <w:rsid w:val="004E6E69"/>
    <w:rsid w:val="004E6F5F"/>
    <w:rsid w:val="004E7400"/>
    <w:rsid w:val="004E7A25"/>
    <w:rsid w:val="004E7AAF"/>
    <w:rsid w:val="004E7CB1"/>
    <w:rsid w:val="004F1236"/>
    <w:rsid w:val="004F15BD"/>
    <w:rsid w:val="004F1CBD"/>
    <w:rsid w:val="004F2B76"/>
    <w:rsid w:val="004F2F19"/>
    <w:rsid w:val="004F30E9"/>
    <w:rsid w:val="004F35E7"/>
    <w:rsid w:val="004F44E8"/>
    <w:rsid w:val="004F4575"/>
    <w:rsid w:val="004F4609"/>
    <w:rsid w:val="004F4900"/>
    <w:rsid w:val="004F4A66"/>
    <w:rsid w:val="004F5DBE"/>
    <w:rsid w:val="004F5DF1"/>
    <w:rsid w:val="004F607E"/>
    <w:rsid w:val="004F668B"/>
    <w:rsid w:val="004F6CF0"/>
    <w:rsid w:val="004F6D9F"/>
    <w:rsid w:val="004F7302"/>
    <w:rsid w:val="004F77FF"/>
    <w:rsid w:val="004F79D4"/>
    <w:rsid w:val="004F7AC0"/>
    <w:rsid w:val="00500629"/>
    <w:rsid w:val="00500D50"/>
    <w:rsid w:val="005011F1"/>
    <w:rsid w:val="005017A5"/>
    <w:rsid w:val="005019CC"/>
    <w:rsid w:val="00502341"/>
    <w:rsid w:val="0050266E"/>
    <w:rsid w:val="00502F9A"/>
    <w:rsid w:val="0050303F"/>
    <w:rsid w:val="0050364F"/>
    <w:rsid w:val="005038AE"/>
    <w:rsid w:val="00503945"/>
    <w:rsid w:val="00503E01"/>
    <w:rsid w:val="00504430"/>
    <w:rsid w:val="00504B3E"/>
    <w:rsid w:val="00504BD8"/>
    <w:rsid w:val="00506198"/>
    <w:rsid w:val="00506AE0"/>
    <w:rsid w:val="00506B46"/>
    <w:rsid w:val="00506B79"/>
    <w:rsid w:val="00507050"/>
    <w:rsid w:val="0050771E"/>
    <w:rsid w:val="0050775B"/>
    <w:rsid w:val="00510295"/>
    <w:rsid w:val="005105F2"/>
    <w:rsid w:val="005106FD"/>
    <w:rsid w:val="005107C8"/>
    <w:rsid w:val="005107D1"/>
    <w:rsid w:val="00510DFB"/>
    <w:rsid w:val="005119B4"/>
    <w:rsid w:val="00511B0B"/>
    <w:rsid w:val="00511C5D"/>
    <w:rsid w:val="00511DFA"/>
    <w:rsid w:val="00512533"/>
    <w:rsid w:val="00513477"/>
    <w:rsid w:val="00513612"/>
    <w:rsid w:val="005144AA"/>
    <w:rsid w:val="00514685"/>
    <w:rsid w:val="00514D8A"/>
    <w:rsid w:val="00514E96"/>
    <w:rsid w:val="005153A1"/>
    <w:rsid w:val="00515935"/>
    <w:rsid w:val="00515CD8"/>
    <w:rsid w:val="00515FD8"/>
    <w:rsid w:val="00516051"/>
    <w:rsid w:val="00516666"/>
    <w:rsid w:val="005167AC"/>
    <w:rsid w:val="00516826"/>
    <w:rsid w:val="00516E6F"/>
    <w:rsid w:val="00517086"/>
    <w:rsid w:val="005179FE"/>
    <w:rsid w:val="00517C75"/>
    <w:rsid w:val="005209E9"/>
    <w:rsid w:val="0052135F"/>
    <w:rsid w:val="00521422"/>
    <w:rsid w:val="00521871"/>
    <w:rsid w:val="005231CD"/>
    <w:rsid w:val="005243C4"/>
    <w:rsid w:val="00524DE0"/>
    <w:rsid w:val="0052598C"/>
    <w:rsid w:val="00525E27"/>
    <w:rsid w:val="005263BD"/>
    <w:rsid w:val="005266AC"/>
    <w:rsid w:val="00526C96"/>
    <w:rsid w:val="00527252"/>
    <w:rsid w:val="005276FB"/>
    <w:rsid w:val="0052783F"/>
    <w:rsid w:val="00530293"/>
    <w:rsid w:val="005305F3"/>
    <w:rsid w:val="00530CB0"/>
    <w:rsid w:val="00530F60"/>
    <w:rsid w:val="00531384"/>
    <w:rsid w:val="0053163E"/>
    <w:rsid w:val="00531917"/>
    <w:rsid w:val="00531A2C"/>
    <w:rsid w:val="0053265A"/>
    <w:rsid w:val="00532787"/>
    <w:rsid w:val="00532AD7"/>
    <w:rsid w:val="00532B62"/>
    <w:rsid w:val="00533305"/>
    <w:rsid w:val="00533705"/>
    <w:rsid w:val="005337E0"/>
    <w:rsid w:val="005345EA"/>
    <w:rsid w:val="00534851"/>
    <w:rsid w:val="005366B4"/>
    <w:rsid w:val="00536BB6"/>
    <w:rsid w:val="00537740"/>
    <w:rsid w:val="00537875"/>
    <w:rsid w:val="005378A1"/>
    <w:rsid w:val="00537D42"/>
    <w:rsid w:val="00537EC7"/>
    <w:rsid w:val="005405FC"/>
    <w:rsid w:val="005408B6"/>
    <w:rsid w:val="00541E8A"/>
    <w:rsid w:val="00542560"/>
    <w:rsid w:val="005429C2"/>
    <w:rsid w:val="00542D91"/>
    <w:rsid w:val="00543287"/>
    <w:rsid w:val="00543FC5"/>
    <w:rsid w:val="0054412C"/>
    <w:rsid w:val="005441A3"/>
    <w:rsid w:val="0054432D"/>
    <w:rsid w:val="00544461"/>
    <w:rsid w:val="00544872"/>
    <w:rsid w:val="00544A34"/>
    <w:rsid w:val="00544DDA"/>
    <w:rsid w:val="00544F8E"/>
    <w:rsid w:val="00545B44"/>
    <w:rsid w:val="00545BDD"/>
    <w:rsid w:val="00546A61"/>
    <w:rsid w:val="00547018"/>
    <w:rsid w:val="00547658"/>
    <w:rsid w:val="0054796A"/>
    <w:rsid w:val="00547F38"/>
    <w:rsid w:val="00550108"/>
    <w:rsid w:val="00550711"/>
    <w:rsid w:val="005508E0"/>
    <w:rsid w:val="00551090"/>
    <w:rsid w:val="005510A3"/>
    <w:rsid w:val="005511B2"/>
    <w:rsid w:val="0055219C"/>
    <w:rsid w:val="005522BF"/>
    <w:rsid w:val="00552D20"/>
    <w:rsid w:val="00552DAC"/>
    <w:rsid w:val="00553051"/>
    <w:rsid w:val="005531C8"/>
    <w:rsid w:val="00553B19"/>
    <w:rsid w:val="00553C62"/>
    <w:rsid w:val="005541B7"/>
    <w:rsid w:val="005544C9"/>
    <w:rsid w:val="005546BF"/>
    <w:rsid w:val="005558EF"/>
    <w:rsid w:val="00555E7A"/>
    <w:rsid w:val="0055697A"/>
    <w:rsid w:val="00556CF0"/>
    <w:rsid w:val="00556D41"/>
    <w:rsid w:val="00556ED5"/>
    <w:rsid w:val="00557394"/>
    <w:rsid w:val="005577F5"/>
    <w:rsid w:val="00560DCF"/>
    <w:rsid w:val="00561C6A"/>
    <w:rsid w:val="005625D7"/>
    <w:rsid w:val="00564058"/>
    <w:rsid w:val="005649BC"/>
    <w:rsid w:val="005660F4"/>
    <w:rsid w:val="00566E17"/>
    <w:rsid w:val="00566E78"/>
    <w:rsid w:val="00567534"/>
    <w:rsid w:val="00570B9B"/>
    <w:rsid w:val="005723A5"/>
    <w:rsid w:val="005725FA"/>
    <w:rsid w:val="00572ED9"/>
    <w:rsid w:val="00573732"/>
    <w:rsid w:val="00573768"/>
    <w:rsid w:val="00573899"/>
    <w:rsid w:val="0057554D"/>
    <w:rsid w:val="00575CEF"/>
    <w:rsid w:val="00575E83"/>
    <w:rsid w:val="00576068"/>
    <w:rsid w:val="00576A24"/>
    <w:rsid w:val="0057737F"/>
    <w:rsid w:val="0057741B"/>
    <w:rsid w:val="005778CF"/>
    <w:rsid w:val="00577BCE"/>
    <w:rsid w:val="005800E7"/>
    <w:rsid w:val="005802A0"/>
    <w:rsid w:val="00580812"/>
    <w:rsid w:val="0058085E"/>
    <w:rsid w:val="00581BF8"/>
    <w:rsid w:val="00581D61"/>
    <w:rsid w:val="00581FCA"/>
    <w:rsid w:val="005827FD"/>
    <w:rsid w:val="005828B8"/>
    <w:rsid w:val="005829AE"/>
    <w:rsid w:val="00582BEC"/>
    <w:rsid w:val="00583209"/>
    <w:rsid w:val="00583579"/>
    <w:rsid w:val="00583617"/>
    <w:rsid w:val="00583E64"/>
    <w:rsid w:val="0058412C"/>
    <w:rsid w:val="00584198"/>
    <w:rsid w:val="005841CC"/>
    <w:rsid w:val="005843D6"/>
    <w:rsid w:val="0058473C"/>
    <w:rsid w:val="00584D20"/>
    <w:rsid w:val="00585046"/>
    <w:rsid w:val="00585067"/>
    <w:rsid w:val="00585093"/>
    <w:rsid w:val="00585209"/>
    <w:rsid w:val="00585558"/>
    <w:rsid w:val="00585AD8"/>
    <w:rsid w:val="00586336"/>
    <w:rsid w:val="0058694D"/>
    <w:rsid w:val="005900DF"/>
    <w:rsid w:val="005919CA"/>
    <w:rsid w:val="00591B4E"/>
    <w:rsid w:val="00591BBE"/>
    <w:rsid w:val="00591CFF"/>
    <w:rsid w:val="005925BB"/>
    <w:rsid w:val="00593403"/>
    <w:rsid w:val="0059343F"/>
    <w:rsid w:val="0059397A"/>
    <w:rsid w:val="00593CB0"/>
    <w:rsid w:val="00593D08"/>
    <w:rsid w:val="0059459B"/>
    <w:rsid w:val="00594F27"/>
    <w:rsid w:val="00596101"/>
    <w:rsid w:val="00596453"/>
    <w:rsid w:val="00596582"/>
    <w:rsid w:val="00596C92"/>
    <w:rsid w:val="005977F6"/>
    <w:rsid w:val="005A065A"/>
    <w:rsid w:val="005A1169"/>
    <w:rsid w:val="005A12D7"/>
    <w:rsid w:val="005A1DC3"/>
    <w:rsid w:val="005A2077"/>
    <w:rsid w:val="005A2495"/>
    <w:rsid w:val="005A2A9B"/>
    <w:rsid w:val="005A3699"/>
    <w:rsid w:val="005A3B7C"/>
    <w:rsid w:val="005A3D4C"/>
    <w:rsid w:val="005A4C73"/>
    <w:rsid w:val="005A4E2E"/>
    <w:rsid w:val="005A5D42"/>
    <w:rsid w:val="005A640C"/>
    <w:rsid w:val="005A72D7"/>
    <w:rsid w:val="005A74E2"/>
    <w:rsid w:val="005A751D"/>
    <w:rsid w:val="005A7D43"/>
    <w:rsid w:val="005A7E2D"/>
    <w:rsid w:val="005B09C3"/>
    <w:rsid w:val="005B0A08"/>
    <w:rsid w:val="005B0D60"/>
    <w:rsid w:val="005B0E22"/>
    <w:rsid w:val="005B1740"/>
    <w:rsid w:val="005B1D0C"/>
    <w:rsid w:val="005B204C"/>
    <w:rsid w:val="005B2855"/>
    <w:rsid w:val="005B2CF3"/>
    <w:rsid w:val="005B32AA"/>
    <w:rsid w:val="005B3953"/>
    <w:rsid w:val="005B3BE0"/>
    <w:rsid w:val="005B4244"/>
    <w:rsid w:val="005B6863"/>
    <w:rsid w:val="005B7B84"/>
    <w:rsid w:val="005C0551"/>
    <w:rsid w:val="005C0F69"/>
    <w:rsid w:val="005C1563"/>
    <w:rsid w:val="005C2CE0"/>
    <w:rsid w:val="005C3483"/>
    <w:rsid w:val="005C368F"/>
    <w:rsid w:val="005C3B1E"/>
    <w:rsid w:val="005C4703"/>
    <w:rsid w:val="005C4ABF"/>
    <w:rsid w:val="005C4D90"/>
    <w:rsid w:val="005C53AC"/>
    <w:rsid w:val="005C5993"/>
    <w:rsid w:val="005C6591"/>
    <w:rsid w:val="005C7545"/>
    <w:rsid w:val="005C7C96"/>
    <w:rsid w:val="005D015A"/>
    <w:rsid w:val="005D03E3"/>
    <w:rsid w:val="005D04FB"/>
    <w:rsid w:val="005D0DD1"/>
    <w:rsid w:val="005D109E"/>
    <w:rsid w:val="005D12F9"/>
    <w:rsid w:val="005D1352"/>
    <w:rsid w:val="005D19D7"/>
    <w:rsid w:val="005D2FEB"/>
    <w:rsid w:val="005D4332"/>
    <w:rsid w:val="005D4426"/>
    <w:rsid w:val="005D4CCA"/>
    <w:rsid w:val="005D5D51"/>
    <w:rsid w:val="005D62DA"/>
    <w:rsid w:val="005D6AD5"/>
    <w:rsid w:val="005E01F8"/>
    <w:rsid w:val="005E06C8"/>
    <w:rsid w:val="005E0C59"/>
    <w:rsid w:val="005E1E35"/>
    <w:rsid w:val="005E2022"/>
    <w:rsid w:val="005E38F7"/>
    <w:rsid w:val="005E3CCE"/>
    <w:rsid w:val="005E4BE9"/>
    <w:rsid w:val="005E4C63"/>
    <w:rsid w:val="005E5BE6"/>
    <w:rsid w:val="005E60A9"/>
    <w:rsid w:val="005E7DD9"/>
    <w:rsid w:val="005E7F06"/>
    <w:rsid w:val="005F1541"/>
    <w:rsid w:val="005F162F"/>
    <w:rsid w:val="005F1800"/>
    <w:rsid w:val="005F18BC"/>
    <w:rsid w:val="005F2840"/>
    <w:rsid w:val="005F2F8F"/>
    <w:rsid w:val="005F35C6"/>
    <w:rsid w:val="005F3912"/>
    <w:rsid w:val="005F3B08"/>
    <w:rsid w:val="005F3C09"/>
    <w:rsid w:val="005F42B9"/>
    <w:rsid w:val="005F430C"/>
    <w:rsid w:val="005F434B"/>
    <w:rsid w:val="005F50A3"/>
    <w:rsid w:val="005F5622"/>
    <w:rsid w:val="005F6204"/>
    <w:rsid w:val="005F6952"/>
    <w:rsid w:val="005F74A7"/>
    <w:rsid w:val="005F74BA"/>
    <w:rsid w:val="00600324"/>
    <w:rsid w:val="00600699"/>
    <w:rsid w:val="006008AD"/>
    <w:rsid w:val="00600B3A"/>
    <w:rsid w:val="00601028"/>
    <w:rsid w:val="0060113B"/>
    <w:rsid w:val="00601F80"/>
    <w:rsid w:val="006045B4"/>
    <w:rsid w:val="006047E1"/>
    <w:rsid w:val="00604DEA"/>
    <w:rsid w:val="00605B25"/>
    <w:rsid w:val="006062F3"/>
    <w:rsid w:val="00606BAF"/>
    <w:rsid w:val="00607103"/>
    <w:rsid w:val="006102EB"/>
    <w:rsid w:val="00610B87"/>
    <w:rsid w:val="00610DB9"/>
    <w:rsid w:val="00610FA1"/>
    <w:rsid w:val="00610FF2"/>
    <w:rsid w:val="00611F0B"/>
    <w:rsid w:val="00612311"/>
    <w:rsid w:val="0061254D"/>
    <w:rsid w:val="00612A38"/>
    <w:rsid w:val="00612E44"/>
    <w:rsid w:val="00613C9F"/>
    <w:rsid w:val="0061402C"/>
    <w:rsid w:val="006143F0"/>
    <w:rsid w:val="00615701"/>
    <w:rsid w:val="006161CC"/>
    <w:rsid w:val="00616488"/>
    <w:rsid w:val="00616DF7"/>
    <w:rsid w:val="00616F7D"/>
    <w:rsid w:val="00617B33"/>
    <w:rsid w:val="00617F91"/>
    <w:rsid w:val="0062082C"/>
    <w:rsid w:val="00620E91"/>
    <w:rsid w:val="00620F77"/>
    <w:rsid w:val="00621064"/>
    <w:rsid w:val="0062188D"/>
    <w:rsid w:val="00621E6C"/>
    <w:rsid w:val="0062275E"/>
    <w:rsid w:val="00623170"/>
    <w:rsid w:val="006238C9"/>
    <w:rsid w:val="00623FB7"/>
    <w:rsid w:val="00624324"/>
    <w:rsid w:val="006244BC"/>
    <w:rsid w:val="00624B8C"/>
    <w:rsid w:val="00624FC9"/>
    <w:rsid w:val="00625EE9"/>
    <w:rsid w:val="00626A11"/>
    <w:rsid w:val="00627028"/>
    <w:rsid w:val="00627B11"/>
    <w:rsid w:val="00627D0B"/>
    <w:rsid w:val="00627F3B"/>
    <w:rsid w:val="006306E0"/>
    <w:rsid w:val="00630906"/>
    <w:rsid w:val="00630D5A"/>
    <w:rsid w:val="00630F86"/>
    <w:rsid w:val="00631056"/>
    <w:rsid w:val="00631609"/>
    <w:rsid w:val="00631FE4"/>
    <w:rsid w:val="006320C8"/>
    <w:rsid w:val="00632154"/>
    <w:rsid w:val="00632364"/>
    <w:rsid w:val="006329A5"/>
    <w:rsid w:val="00632D52"/>
    <w:rsid w:val="00633EDF"/>
    <w:rsid w:val="0063428C"/>
    <w:rsid w:val="00634629"/>
    <w:rsid w:val="00635A27"/>
    <w:rsid w:val="006369B1"/>
    <w:rsid w:val="00636E00"/>
    <w:rsid w:val="00637199"/>
    <w:rsid w:val="0063757E"/>
    <w:rsid w:val="00637886"/>
    <w:rsid w:val="006378B1"/>
    <w:rsid w:val="00640560"/>
    <w:rsid w:val="0064060D"/>
    <w:rsid w:val="0064080F"/>
    <w:rsid w:val="006413B9"/>
    <w:rsid w:val="0064196B"/>
    <w:rsid w:val="00641BE4"/>
    <w:rsid w:val="00642BB1"/>
    <w:rsid w:val="0064347D"/>
    <w:rsid w:val="00643728"/>
    <w:rsid w:val="00643A53"/>
    <w:rsid w:val="00644569"/>
    <w:rsid w:val="00644573"/>
    <w:rsid w:val="006446A6"/>
    <w:rsid w:val="00644A99"/>
    <w:rsid w:val="00645331"/>
    <w:rsid w:val="00645772"/>
    <w:rsid w:val="006464DA"/>
    <w:rsid w:val="00646785"/>
    <w:rsid w:val="00647EFE"/>
    <w:rsid w:val="00650048"/>
    <w:rsid w:val="006506A3"/>
    <w:rsid w:val="006506DE"/>
    <w:rsid w:val="00650ADE"/>
    <w:rsid w:val="00650E5A"/>
    <w:rsid w:val="0065119A"/>
    <w:rsid w:val="006519C3"/>
    <w:rsid w:val="0065253A"/>
    <w:rsid w:val="00652780"/>
    <w:rsid w:val="00652ED6"/>
    <w:rsid w:val="0065414F"/>
    <w:rsid w:val="00654490"/>
    <w:rsid w:val="00654D5E"/>
    <w:rsid w:val="00654E78"/>
    <w:rsid w:val="00654F89"/>
    <w:rsid w:val="006552DD"/>
    <w:rsid w:val="00655584"/>
    <w:rsid w:val="006556B5"/>
    <w:rsid w:val="00656086"/>
    <w:rsid w:val="00657477"/>
    <w:rsid w:val="006575E2"/>
    <w:rsid w:val="006575FE"/>
    <w:rsid w:val="006578C0"/>
    <w:rsid w:val="00657B1C"/>
    <w:rsid w:val="00657B39"/>
    <w:rsid w:val="00657C9B"/>
    <w:rsid w:val="0066017A"/>
    <w:rsid w:val="00660479"/>
    <w:rsid w:val="00660947"/>
    <w:rsid w:val="00660A39"/>
    <w:rsid w:val="00660C8F"/>
    <w:rsid w:val="00660FD5"/>
    <w:rsid w:val="006610EA"/>
    <w:rsid w:val="00661290"/>
    <w:rsid w:val="00661A67"/>
    <w:rsid w:val="006634D3"/>
    <w:rsid w:val="00663771"/>
    <w:rsid w:val="00663F22"/>
    <w:rsid w:val="00663F4E"/>
    <w:rsid w:val="00664B67"/>
    <w:rsid w:val="00664EC1"/>
    <w:rsid w:val="0066511B"/>
    <w:rsid w:val="006654E6"/>
    <w:rsid w:val="00665AB3"/>
    <w:rsid w:val="00665B2B"/>
    <w:rsid w:val="006666FC"/>
    <w:rsid w:val="00666945"/>
    <w:rsid w:val="00666C07"/>
    <w:rsid w:val="00670708"/>
    <w:rsid w:val="00670925"/>
    <w:rsid w:val="00670D30"/>
    <w:rsid w:val="00671362"/>
    <w:rsid w:val="006717B4"/>
    <w:rsid w:val="0067246B"/>
    <w:rsid w:val="00672A00"/>
    <w:rsid w:val="00672B70"/>
    <w:rsid w:val="00673069"/>
    <w:rsid w:val="006733A5"/>
    <w:rsid w:val="00673989"/>
    <w:rsid w:val="00673B33"/>
    <w:rsid w:val="006748F1"/>
    <w:rsid w:val="00674B25"/>
    <w:rsid w:val="006758AE"/>
    <w:rsid w:val="00675E1D"/>
    <w:rsid w:val="00675EFE"/>
    <w:rsid w:val="00677648"/>
    <w:rsid w:val="0067783E"/>
    <w:rsid w:val="006805CD"/>
    <w:rsid w:val="006811C6"/>
    <w:rsid w:val="00681903"/>
    <w:rsid w:val="006819F1"/>
    <w:rsid w:val="00681BAB"/>
    <w:rsid w:val="00682F7F"/>
    <w:rsid w:val="006831F4"/>
    <w:rsid w:val="00683602"/>
    <w:rsid w:val="0068363F"/>
    <w:rsid w:val="006841E3"/>
    <w:rsid w:val="006842E7"/>
    <w:rsid w:val="00684995"/>
    <w:rsid w:val="0068540A"/>
    <w:rsid w:val="00686973"/>
    <w:rsid w:val="00687339"/>
    <w:rsid w:val="00687CDE"/>
    <w:rsid w:val="006904F2"/>
    <w:rsid w:val="006905E0"/>
    <w:rsid w:val="00690BB0"/>
    <w:rsid w:val="00690CEF"/>
    <w:rsid w:val="00691037"/>
    <w:rsid w:val="00691086"/>
    <w:rsid w:val="006916AB"/>
    <w:rsid w:val="00691789"/>
    <w:rsid w:val="006917D7"/>
    <w:rsid w:val="00691B8B"/>
    <w:rsid w:val="00691F69"/>
    <w:rsid w:val="00692030"/>
    <w:rsid w:val="006921D9"/>
    <w:rsid w:val="00692210"/>
    <w:rsid w:val="00692261"/>
    <w:rsid w:val="0069242B"/>
    <w:rsid w:val="006926A7"/>
    <w:rsid w:val="006934A6"/>
    <w:rsid w:val="0069389A"/>
    <w:rsid w:val="00694326"/>
    <w:rsid w:val="0069465A"/>
    <w:rsid w:val="00695379"/>
    <w:rsid w:val="006959A2"/>
    <w:rsid w:val="00695AEA"/>
    <w:rsid w:val="00695BA8"/>
    <w:rsid w:val="00696417"/>
    <w:rsid w:val="00697057"/>
    <w:rsid w:val="006973E0"/>
    <w:rsid w:val="006974FB"/>
    <w:rsid w:val="00697C1D"/>
    <w:rsid w:val="00697E3E"/>
    <w:rsid w:val="006A0038"/>
    <w:rsid w:val="006A08B6"/>
    <w:rsid w:val="006A08D6"/>
    <w:rsid w:val="006A0C43"/>
    <w:rsid w:val="006A0FCA"/>
    <w:rsid w:val="006A1955"/>
    <w:rsid w:val="006A1C8B"/>
    <w:rsid w:val="006A2347"/>
    <w:rsid w:val="006A34EF"/>
    <w:rsid w:val="006A385B"/>
    <w:rsid w:val="006A42CC"/>
    <w:rsid w:val="006A46C1"/>
    <w:rsid w:val="006A5595"/>
    <w:rsid w:val="006A5971"/>
    <w:rsid w:val="006A6132"/>
    <w:rsid w:val="006A6AA3"/>
    <w:rsid w:val="006A6ABB"/>
    <w:rsid w:val="006A6BC3"/>
    <w:rsid w:val="006A792D"/>
    <w:rsid w:val="006B01E5"/>
    <w:rsid w:val="006B0214"/>
    <w:rsid w:val="006B0635"/>
    <w:rsid w:val="006B1D72"/>
    <w:rsid w:val="006B3252"/>
    <w:rsid w:val="006B34B4"/>
    <w:rsid w:val="006B3502"/>
    <w:rsid w:val="006B3636"/>
    <w:rsid w:val="006B3FB1"/>
    <w:rsid w:val="006B48DD"/>
    <w:rsid w:val="006B4B13"/>
    <w:rsid w:val="006B676B"/>
    <w:rsid w:val="006B71C6"/>
    <w:rsid w:val="006C019E"/>
    <w:rsid w:val="006C0204"/>
    <w:rsid w:val="006C0ADE"/>
    <w:rsid w:val="006C0BE8"/>
    <w:rsid w:val="006C1326"/>
    <w:rsid w:val="006C14A1"/>
    <w:rsid w:val="006C1502"/>
    <w:rsid w:val="006C15DA"/>
    <w:rsid w:val="006C26F5"/>
    <w:rsid w:val="006C2DF4"/>
    <w:rsid w:val="006C3807"/>
    <w:rsid w:val="006C40A5"/>
    <w:rsid w:val="006C4903"/>
    <w:rsid w:val="006C59A5"/>
    <w:rsid w:val="006C61C7"/>
    <w:rsid w:val="006C6720"/>
    <w:rsid w:val="006C6AAF"/>
    <w:rsid w:val="006C7297"/>
    <w:rsid w:val="006C7A33"/>
    <w:rsid w:val="006C7BDA"/>
    <w:rsid w:val="006C7CED"/>
    <w:rsid w:val="006C7F77"/>
    <w:rsid w:val="006D0092"/>
    <w:rsid w:val="006D0ADC"/>
    <w:rsid w:val="006D0C2F"/>
    <w:rsid w:val="006D19D0"/>
    <w:rsid w:val="006D1BA5"/>
    <w:rsid w:val="006D1CAF"/>
    <w:rsid w:val="006D1DB4"/>
    <w:rsid w:val="006D23EE"/>
    <w:rsid w:val="006D2781"/>
    <w:rsid w:val="006D3294"/>
    <w:rsid w:val="006D3FAD"/>
    <w:rsid w:val="006D4783"/>
    <w:rsid w:val="006D4838"/>
    <w:rsid w:val="006D4B7F"/>
    <w:rsid w:val="006D4DC5"/>
    <w:rsid w:val="006D55AD"/>
    <w:rsid w:val="006D5D27"/>
    <w:rsid w:val="006D680A"/>
    <w:rsid w:val="006D6A8D"/>
    <w:rsid w:val="006D724F"/>
    <w:rsid w:val="006D79EE"/>
    <w:rsid w:val="006D7A15"/>
    <w:rsid w:val="006E0005"/>
    <w:rsid w:val="006E00CF"/>
    <w:rsid w:val="006E18DE"/>
    <w:rsid w:val="006E2F40"/>
    <w:rsid w:val="006E360E"/>
    <w:rsid w:val="006E3FFA"/>
    <w:rsid w:val="006E474B"/>
    <w:rsid w:val="006E5119"/>
    <w:rsid w:val="006E5EF0"/>
    <w:rsid w:val="006E5F3F"/>
    <w:rsid w:val="006E6315"/>
    <w:rsid w:val="006E7114"/>
    <w:rsid w:val="006E7AF3"/>
    <w:rsid w:val="006E7CAB"/>
    <w:rsid w:val="006F01E3"/>
    <w:rsid w:val="006F045B"/>
    <w:rsid w:val="006F0604"/>
    <w:rsid w:val="006F069E"/>
    <w:rsid w:val="006F088C"/>
    <w:rsid w:val="006F179E"/>
    <w:rsid w:val="006F1DFF"/>
    <w:rsid w:val="006F22A1"/>
    <w:rsid w:val="006F3399"/>
    <w:rsid w:val="006F3A98"/>
    <w:rsid w:val="006F3B9C"/>
    <w:rsid w:val="006F496E"/>
    <w:rsid w:val="006F4CDD"/>
    <w:rsid w:val="006F5148"/>
    <w:rsid w:val="006F51F1"/>
    <w:rsid w:val="006F5DD3"/>
    <w:rsid w:val="006F744F"/>
    <w:rsid w:val="006F77F9"/>
    <w:rsid w:val="006F7E07"/>
    <w:rsid w:val="00700B4B"/>
    <w:rsid w:val="00700CE2"/>
    <w:rsid w:val="00701060"/>
    <w:rsid w:val="00701595"/>
    <w:rsid w:val="00701D7A"/>
    <w:rsid w:val="00701E78"/>
    <w:rsid w:val="00702366"/>
    <w:rsid w:val="007026DA"/>
    <w:rsid w:val="00702782"/>
    <w:rsid w:val="007030C5"/>
    <w:rsid w:val="00703DA0"/>
    <w:rsid w:val="00703DBA"/>
    <w:rsid w:val="007046AC"/>
    <w:rsid w:val="007046F3"/>
    <w:rsid w:val="007046FD"/>
    <w:rsid w:val="00704A59"/>
    <w:rsid w:val="00704AF5"/>
    <w:rsid w:val="0070509A"/>
    <w:rsid w:val="007053D1"/>
    <w:rsid w:val="00705897"/>
    <w:rsid w:val="007058CE"/>
    <w:rsid w:val="007059D3"/>
    <w:rsid w:val="00705C67"/>
    <w:rsid w:val="00706445"/>
    <w:rsid w:val="0070669B"/>
    <w:rsid w:val="00706941"/>
    <w:rsid w:val="0070728C"/>
    <w:rsid w:val="00707CAF"/>
    <w:rsid w:val="00707DB9"/>
    <w:rsid w:val="00710DCC"/>
    <w:rsid w:val="00711006"/>
    <w:rsid w:val="007115E0"/>
    <w:rsid w:val="00711B5E"/>
    <w:rsid w:val="00712126"/>
    <w:rsid w:val="00712A4D"/>
    <w:rsid w:val="00712BDB"/>
    <w:rsid w:val="007132DD"/>
    <w:rsid w:val="00713BC2"/>
    <w:rsid w:val="00714488"/>
    <w:rsid w:val="0071529C"/>
    <w:rsid w:val="00715BCC"/>
    <w:rsid w:val="007163AE"/>
    <w:rsid w:val="007165E7"/>
    <w:rsid w:val="0071698E"/>
    <w:rsid w:val="00717360"/>
    <w:rsid w:val="007175BD"/>
    <w:rsid w:val="00717700"/>
    <w:rsid w:val="00717B43"/>
    <w:rsid w:val="00717D89"/>
    <w:rsid w:val="00720AE8"/>
    <w:rsid w:val="007210E4"/>
    <w:rsid w:val="00721429"/>
    <w:rsid w:val="0072148F"/>
    <w:rsid w:val="00721548"/>
    <w:rsid w:val="0072165D"/>
    <w:rsid w:val="00722986"/>
    <w:rsid w:val="00723469"/>
    <w:rsid w:val="00723CDE"/>
    <w:rsid w:val="00723DC0"/>
    <w:rsid w:val="0072401F"/>
    <w:rsid w:val="0072445D"/>
    <w:rsid w:val="00724D53"/>
    <w:rsid w:val="00725463"/>
    <w:rsid w:val="00725628"/>
    <w:rsid w:val="00725719"/>
    <w:rsid w:val="007258CA"/>
    <w:rsid w:val="0072591F"/>
    <w:rsid w:val="00725ADE"/>
    <w:rsid w:val="00725EDA"/>
    <w:rsid w:val="00726E2A"/>
    <w:rsid w:val="00726F3F"/>
    <w:rsid w:val="0072740D"/>
    <w:rsid w:val="0072747D"/>
    <w:rsid w:val="0072775A"/>
    <w:rsid w:val="007279F6"/>
    <w:rsid w:val="00727AA6"/>
    <w:rsid w:val="00730350"/>
    <w:rsid w:val="007304F8"/>
    <w:rsid w:val="00730F7C"/>
    <w:rsid w:val="007311AA"/>
    <w:rsid w:val="007317DD"/>
    <w:rsid w:val="007319FB"/>
    <w:rsid w:val="00732AFB"/>
    <w:rsid w:val="0073332B"/>
    <w:rsid w:val="00733A87"/>
    <w:rsid w:val="00733C05"/>
    <w:rsid w:val="00734A0D"/>
    <w:rsid w:val="00735668"/>
    <w:rsid w:val="00735787"/>
    <w:rsid w:val="00735A4A"/>
    <w:rsid w:val="00735BE8"/>
    <w:rsid w:val="0073714C"/>
    <w:rsid w:val="007378DC"/>
    <w:rsid w:val="00740B22"/>
    <w:rsid w:val="00740BFB"/>
    <w:rsid w:val="00740DD3"/>
    <w:rsid w:val="0074145B"/>
    <w:rsid w:val="00741E0B"/>
    <w:rsid w:val="00741F2F"/>
    <w:rsid w:val="0074259A"/>
    <w:rsid w:val="00743BAC"/>
    <w:rsid w:val="00744131"/>
    <w:rsid w:val="007441F0"/>
    <w:rsid w:val="00744325"/>
    <w:rsid w:val="00744628"/>
    <w:rsid w:val="00744DFE"/>
    <w:rsid w:val="0074511B"/>
    <w:rsid w:val="00745424"/>
    <w:rsid w:val="0074568E"/>
    <w:rsid w:val="00745DA4"/>
    <w:rsid w:val="0074679D"/>
    <w:rsid w:val="00746B5A"/>
    <w:rsid w:val="00746F87"/>
    <w:rsid w:val="007475FD"/>
    <w:rsid w:val="00747CDA"/>
    <w:rsid w:val="00750B3B"/>
    <w:rsid w:val="0075134E"/>
    <w:rsid w:val="0075135E"/>
    <w:rsid w:val="00751481"/>
    <w:rsid w:val="00751FB0"/>
    <w:rsid w:val="00752008"/>
    <w:rsid w:val="00752583"/>
    <w:rsid w:val="00752794"/>
    <w:rsid w:val="0075338C"/>
    <w:rsid w:val="0075348C"/>
    <w:rsid w:val="0075385A"/>
    <w:rsid w:val="00753869"/>
    <w:rsid w:val="00753BD9"/>
    <w:rsid w:val="00753E81"/>
    <w:rsid w:val="007542E1"/>
    <w:rsid w:val="00754E26"/>
    <w:rsid w:val="00755234"/>
    <w:rsid w:val="007552E4"/>
    <w:rsid w:val="00755525"/>
    <w:rsid w:val="00755670"/>
    <w:rsid w:val="00755AE7"/>
    <w:rsid w:val="00755C12"/>
    <w:rsid w:val="00755CFC"/>
    <w:rsid w:val="00755FC6"/>
    <w:rsid w:val="0075612D"/>
    <w:rsid w:val="00756752"/>
    <w:rsid w:val="00756E76"/>
    <w:rsid w:val="00756F8C"/>
    <w:rsid w:val="00757073"/>
    <w:rsid w:val="00757394"/>
    <w:rsid w:val="00760423"/>
    <w:rsid w:val="0076091C"/>
    <w:rsid w:val="00760A12"/>
    <w:rsid w:val="00761F3B"/>
    <w:rsid w:val="00762149"/>
    <w:rsid w:val="00762653"/>
    <w:rsid w:val="00762950"/>
    <w:rsid w:val="00763DA4"/>
    <w:rsid w:val="00764DAC"/>
    <w:rsid w:val="007650CD"/>
    <w:rsid w:val="007658FA"/>
    <w:rsid w:val="00765EB6"/>
    <w:rsid w:val="00765EF7"/>
    <w:rsid w:val="007668FB"/>
    <w:rsid w:val="00766929"/>
    <w:rsid w:val="00766AA8"/>
    <w:rsid w:val="007673EF"/>
    <w:rsid w:val="00767CB4"/>
    <w:rsid w:val="00767D3B"/>
    <w:rsid w:val="00767FE8"/>
    <w:rsid w:val="007703ED"/>
    <w:rsid w:val="007704B7"/>
    <w:rsid w:val="00770963"/>
    <w:rsid w:val="00770A01"/>
    <w:rsid w:val="00770CA2"/>
    <w:rsid w:val="0077231D"/>
    <w:rsid w:val="00772787"/>
    <w:rsid w:val="00772F33"/>
    <w:rsid w:val="00772FF7"/>
    <w:rsid w:val="00773962"/>
    <w:rsid w:val="00773BCB"/>
    <w:rsid w:val="00775475"/>
    <w:rsid w:val="00775B75"/>
    <w:rsid w:val="00775CB2"/>
    <w:rsid w:val="007773A7"/>
    <w:rsid w:val="00777785"/>
    <w:rsid w:val="00777B90"/>
    <w:rsid w:val="00780251"/>
    <w:rsid w:val="007819E3"/>
    <w:rsid w:val="00781C9F"/>
    <w:rsid w:val="007821B6"/>
    <w:rsid w:val="00782426"/>
    <w:rsid w:val="007829D6"/>
    <w:rsid w:val="00782A80"/>
    <w:rsid w:val="0078335D"/>
    <w:rsid w:val="00783577"/>
    <w:rsid w:val="00783CFD"/>
    <w:rsid w:val="00783D1F"/>
    <w:rsid w:val="007841DC"/>
    <w:rsid w:val="00784938"/>
    <w:rsid w:val="00784B3D"/>
    <w:rsid w:val="00785B15"/>
    <w:rsid w:val="0078646E"/>
    <w:rsid w:val="007864F8"/>
    <w:rsid w:val="00786556"/>
    <w:rsid w:val="00786AE9"/>
    <w:rsid w:val="007871E0"/>
    <w:rsid w:val="00787571"/>
    <w:rsid w:val="00790DDA"/>
    <w:rsid w:val="00792038"/>
    <w:rsid w:val="007923C1"/>
    <w:rsid w:val="007924A1"/>
    <w:rsid w:val="007928CB"/>
    <w:rsid w:val="007939E1"/>
    <w:rsid w:val="00793F3C"/>
    <w:rsid w:val="00793F5A"/>
    <w:rsid w:val="007941EF"/>
    <w:rsid w:val="007956E5"/>
    <w:rsid w:val="00795C8A"/>
    <w:rsid w:val="00795D99"/>
    <w:rsid w:val="007966B2"/>
    <w:rsid w:val="0079685E"/>
    <w:rsid w:val="007968DD"/>
    <w:rsid w:val="00797255"/>
    <w:rsid w:val="00797AA6"/>
    <w:rsid w:val="00797FA4"/>
    <w:rsid w:val="007A040D"/>
    <w:rsid w:val="007A114F"/>
    <w:rsid w:val="007A1975"/>
    <w:rsid w:val="007A2C8A"/>
    <w:rsid w:val="007A31C2"/>
    <w:rsid w:val="007A3904"/>
    <w:rsid w:val="007A3CD7"/>
    <w:rsid w:val="007A4BFE"/>
    <w:rsid w:val="007A4FD9"/>
    <w:rsid w:val="007A5979"/>
    <w:rsid w:val="007A6641"/>
    <w:rsid w:val="007A6D2B"/>
    <w:rsid w:val="007A6DEC"/>
    <w:rsid w:val="007A7129"/>
    <w:rsid w:val="007A7452"/>
    <w:rsid w:val="007B1A47"/>
    <w:rsid w:val="007B1AC1"/>
    <w:rsid w:val="007B1C58"/>
    <w:rsid w:val="007B20C1"/>
    <w:rsid w:val="007B22D9"/>
    <w:rsid w:val="007B336C"/>
    <w:rsid w:val="007B35AF"/>
    <w:rsid w:val="007B3CF7"/>
    <w:rsid w:val="007B3F6E"/>
    <w:rsid w:val="007B43C8"/>
    <w:rsid w:val="007B44E1"/>
    <w:rsid w:val="007B4867"/>
    <w:rsid w:val="007B4A48"/>
    <w:rsid w:val="007B4BF1"/>
    <w:rsid w:val="007B4CD8"/>
    <w:rsid w:val="007B4F01"/>
    <w:rsid w:val="007B51ED"/>
    <w:rsid w:val="007B522C"/>
    <w:rsid w:val="007B7621"/>
    <w:rsid w:val="007B7942"/>
    <w:rsid w:val="007B7AC0"/>
    <w:rsid w:val="007C0959"/>
    <w:rsid w:val="007C1BA9"/>
    <w:rsid w:val="007C2382"/>
    <w:rsid w:val="007C24E5"/>
    <w:rsid w:val="007C293A"/>
    <w:rsid w:val="007C3377"/>
    <w:rsid w:val="007C391F"/>
    <w:rsid w:val="007C39CD"/>
    <w:rsid w:val="007C4698"/>
    <w:rsid w:val="007C4860"/>
    <w:rsid w:val="007C4B36"/>
    <w:rsid w:val="007C4FF4"/>
    <w:rsid w:val="007C5128"/>
    <w:rsid w:val="007C5A03"/>
    <w:rsid w:val="007C6055"/>
    <w:rsid w:val="007C62A9"/>
    <w:rsid w:val="007C63EF"/>
    <w:rsid w:val="007C6932"/>
    <w:rsid w:val="007C6F8A"/>
    <w:rsid w:val="007C7262"/>
    <w:rsid w:val="007C7525"/>
    <w:rsid w:val="007D0334"/>
    <w:rsid w:val="007D05DA"/>
    <w:rsid w:val="007D0D5A"/>
    <w:rsid w:val="007D157B"/>
    <w:rsid w:val="007D1861"/>
    <w:rsid w:val="007D1B29"/>
    <w:rsid w:val="007D2344"/>
    <w:rsid w:val="007D28C8"/>
    <w:rsid w:val="007D3554"/>
    <w:rsid w:val="007D356E"/>
    <w:rsid w:val="007D3898"/>
    <w:rsid w:val="007D38C1"/>
    <w:rsid w:val="007D3917"/>
    <w:rsid w:val="007D3978"/>
    <w:rsid w:val="007D428E"/>
    <w:rsid w:val="007D436D"/>
    <w:rsid w:val="007D6A49"/>
    <w:rsid w:val="007D70C4"/>
    <w:rsid w:val="007D7D3F"/>
    <w:rsid w:val="007E10C3"/>
    <w:rsid w:val="007E1161"/>
    <w:rsid w:val="007E1395"/>
    <w:rsid w:val="007E2540"/>
    <w:rsid w:val="007E27B3"/>
    <w:rsid w:val="007E2825"/>
    <w:rsid w:val="007E28D5"/>
    <w:rsid w:val="007E2F5B"/>
    <w:rsid w:val="007E3626"/>
    <w:rsid w:val="007E462F"/>
    <w:rsid w:val="007E4B75"/>
    <w:rsid w:val="007E57F7"/>
    <w:rsid w:val="007E5B33"/>
    <w:rsid w:val="007E6F38"/>
    <w:rsid w:val="007E74AB"/>
    <w:rsid w:val="007E7A58"/>
    <w:rsid w:val="007E7AC9"/>
    <w:rsid w:val="007E7FA2"/>
    <w:rsid w:val="007F0113"/>
    <w:rsid w:val="007F01E9"/>
    <w:rsid w:val="007F0312"/>
    <w:rsid w:val="007F041D"/>
    <w:rsid w:val="007F04A0"/>
    <w:rsid w:val="007F0944"/>
    <w:rsid w:val="007F1848"/>
    <w:rsid w:val="007F1BED"/>
    <w:rsid w:val="007F20E5"/>
    <w:rsid w:val="007F29B7"/>
    <w:rsid w:val="007F2C0F"/>
    <w:rsid w:val="007F3E0D"/>
    <w:rsid w:val="007F4108"/>
    <w:rsid w:val="007F46BB"/>
    <w:rsid w:val="007F4AF9"/>
    <w:rsid w:val="007F4DFE"/>
    <w:rsid w:val="007F5150"/>
    <w:rsid w:val="007F567A"/>
    <w:rsid w:val="007F5D88"/>
    <w:rsid w:val="007F60BD"/>
    <w:rsid w:val="007F760C"/>
    <w:rsid w:val="007F7FD3"/>
    <w:rsid w:val="00800082"/>
    <w:rsid w:val="008003D3"/>
    <w:rsid w:val="008006C5"/>
    <w:rsid w:val="00800E1F"/>
    <w:rsid w:val="0080124D"/>
    <w:rsid w:val="00801CB1"/>
    <w:rsid w:val="00802DB6"/>
    <w:rsid w:val="00803ED3"/>
    <w:rsid w:val="00803EE5"/>
    <w:rsid w:val="00803FB1"/>
    <w:rsid w:val="00804A6E"/>
    <w:rsid w:val="00804C45"/>
    <w:rsid w:val="0080562D"/>
    <w:rsid w:val="00805C6A"/>
    <w:rsid w:val="00805FE1"/>
    <w:rsid w:val="0080647A"/>
    <w:rsid w:val="008068A5"/>
    <w:rsid w:val="00806DF9"/>
    <w:rsid w:val="00806F7F"/>
    <w:rsid w:val="008072FB"/>
    <w:rsid w:val="00807604"/>
    <w:rsid w:val="008077A5"/>
    <w:rsid w:val="00807DBB"/>
    <w:rsid w:val="0081023A"/>
    <w:rsid w:val="00810665"/>
    <w:rsid w:val="00810AFE"/>
    <w:rsid w:val="00811990"/>
    <w:rsid w:val="00811D49"/>
    <w:rsid w:val="00811DBD"/>
    <w:rsid w:val="00812073"/>
    <w:rsid w:val="00812195"/>
    <w:rsid w:val="00813E4B"/>
    <w:rsid w:val="0081453A"/>
    <w:rsid w:val="0081491D"/>
    <w:rsid w:val="008150CC"/>
    <w:rsid w:val="00815DE2"/>
    <w:rsid w:val="0081658F"/>
    <w:rsid w:val="008165F9"/>
    <w:rsid w:val="00817038"/>
    <w:rsid w:val="008174F7"/>
    <w:rsid w:val="00817767"/>
    <w:rsid w:val="00817C20"/>
    <w:rsid w:val="00817ED3"/>
    <w:rsid w:val="00817F0D"/>
    <w:rsid w:val="008201DF"/>
    <w:rsid w:val="00821F0B"/>
    <w:rsid w:val="0082274D"/>
    <w:rsid w:val="00822944"/>
    <w:rsid w:val="00822A8A"/>
    <w:rsid w:val="00822D25"/>
    <w:rsid w:val="0082355E"/>
    <w:rsid w:val="008238CB"/>
    <w:rsid w:val="00823904"/>
    <w:rsid w:val="008244A7"/>
    <w:rsid w:val="00824D58"/>
    <w:rsid w:val="0082545C"/>
    <w:rsid w:val="00825B9B"/>
    <w:rsid w:val="00825DA1"/>
    <w:rsid w:val="00825E2F"/>
    <w:rsid w:val="00826DAD"/>
    <w:rsid w:val="0082708B"/>
    <w:rsid w:val="00827534"/>
    <w:rsid w:val="00827AB4"/>
    <w:rsid w:val="00827F2D"/>
    <w:rsid w:val="00830B4F"/>
    <w:rsid w:val="00831151"/>
    <w:rsid w:val="0083244B"/>
    <w:rsid w:val="0083250D"/>
    <w:rsid w:val="00832C55"/>
    <w:rsid w:val="00833C93"/>
    <w:rsid w:val="00833DA7"/>
    <w:rsid w:val="00833DAB"/>
    <w:rsid w:val="00834087"/>
    <w:rsid w:val="008342D5"/>
    <w:rsid w:val="00834462"/>
    <w:rsid w:val="0083468A"/>
    <w:rsid w:val="008346F0"/>
    <w:rsid w:val="00834850"/>
    <w:rsid w:val="008349D8"/>
    <w:rsid w:val="00834C72"/>
    <w:rsid w:val="00834EA2"/>
    <w:rsid w:val="0083521E"/>
    <w:rsid w:val="00835ABC"/>
    <w:rsid w:val="00835C09"/>
    <w:rsid w:val="008363F5"/>
    <w:rsid w:val="008407AF"/>
    <w:rsid w:val="0084163F"/>
    <w:rsid w:val="00841D64"/>
    <w:rsid w:val="0084248C"/>
    <w:rsid w:val="008442CB"/>
    <w:rsid w:val="008447EC"/>
    <w:rsid w:val="00844EDB"/>
    <w:rsid w:val="008452E9"/>
    <w:rsid w:val="0084581D"/>
    <w:rsid w:val="00845834"/>
    <w:rsid w:val="008458ED"/>
    <w:rsid w:val="00845CA6"/>
    <w:rsid w:val="008468E4"/>
    <w:rsid w:val="00847B8B"/>
    <w:rsid w:val="00847D68"/>
    <w:rsid w:val="00850ABA"/>
    <w:rsid w:val="00850FD9"/>
    <w:rsid w:val="00851142"/>
    <w:rsid w:val="00851439"/>
    <w:rsid w:val="0085163D"/>
    <w:rsid w:val="00851698"/>
    <w:rsid w:val="0085172C"/>
    <w:rsid w:val="00851995"/>
    <w:rsid w:val="00851AF6"/>
    <w:rsid w:val="008521DA"/>
    <w:rsid w:val="00852296"/>
    <w:rsid w:val="008528BF"/>
    <w:rsid w:val="00852B80"/>
    <w:rsid w:val="00853221"/>
    <w:rsid w:val="00853228"/>
    <w:rsid w:val="00853E4E"/>
    <w:rsid w:val="00853E9A"/>
    <w:rsid w:val="008542AC"/>
    <w:rsid w:val="0085431C"/>
    <w:rsid w:val="00854835"/>
    <w:rsid w:val="0085488A"/>
    <w:rsid w:val="00854D41"/>
    <w:rsid w:val="00855662"/>
    <w:rsid w:val="0085584A"/>
    <w:rsid w:val="00857561"/>
    <w:rsid w:val="00857A73"/>
    <w:rsid w:val="008610CD"/>
    <w:rsid w:val="008611B2"/>
    <w:rsid w:val="00861229"/>
    <w:rsid w:val="00861BCA"/>
    <w:rsid w:val="00861CEC"/>
    <w:rsid w:val="0086291D"/>
    <w:rsid w:val="00862C92"/>
    <w:rsid w:val="0086384A"/>
    <w:rsid w:val="008644B3"/>
    <w:rsid w:val="00864D13"/>
    <w:rsid w:val="00864F45"/>
    <w:rsid w:val="008653E9"/>
    <w:rsid w:val="00865A99"/>
    <w:rsid w:val="008663EA"/>
    <w:rsid w:val="00866541"/>
    <w:rsid w:val="00866B4C"/>
    <w:rsid w:val="00867060"/>
    <w:rsid w:val="008705E2"/>
    <w:rsid w:val="00870980"/>
    <w:rsid w:val="00870B55"/>
    <w:rsid w:val="00870C5F"/>
    <w:rsid w:val="0087171E"/>
    <w:rsid w:val="0087203B"/>
    <w:rsid w:val="0087225C"/>
    <w:rsid w:val="008722F1"/>
    <w:rsid w:val="008726EB"/>
    <w:rsid w:val="00872DDF"/>
    <w:rsid w:val="008736E8"/>
    <w:rsid w:val="00873776"/>
    <w:rsid w:val="0087459E"/>
    <w:rsid w:val="008746BB"/>
    <w:rsid w:val="00874748"/>
    <w:rsid w:val="00875430"/>
    <w:rsid w:val="00875603"/>
    <w:rsid w:val="00875B2E"/>
    <w:rsid w:val="00875C4F"/>
    <w:rsid w:val="008761B7"/>
    <w:rsid w:val="00876875"/>
    <w:rsid w:val="00876889"/>
    <w:rsid w:val="00877444"/>
    <w:rsid w:val="00877E1D"/>
    <w:rsid w:val="008805CE"/>
    <w:rsid w:val="00881469"/>
    <w:rsid w:val="00881F47"/>
    <w:rsid w:val="00882875"/>
    <w:rsid w:val="00882949"/>
    <w:rsid w:val="0088308B"/>
    <w:rsid w:val="00883A58"/>
    <w:rsid w:val="00884D9C"/>
    <w:rsid w:val="00885B35"/>
    <w:rsid w:val="0088651D"/>
    <w:rsid w:val="00886559"/>
    <w:rsid w:val="0088746B"/>
    <w:rsid w:val="008875E4"/>
    <w:rsid w:val="0088799C"/>
    <w:rsid w:val="008905B2"/>
    <w:rsid w:val="00890716"/>
    <w:rsid w:val="008907F0"/>
    <w:rsid w:val="00890E6A"/>
    <w:rsid w:val="00891331"/>
    <w:rsid w:val="008918AF"/>
    <w:rsid w:val="008919D8"/>
    <w:rsid w:val="00891C94"/>
    <w:rsid w:val="00892178"/>
    <w:rsid w:val="00892543"/>
    <w:rsid w:val="00892EB7"/>
    <w:rsid w:val="008930EF"/>
    <w:rsid w:val="00893E55"/>
    <w:rsid w:val="00894BD0"/>
    <w:rsid w:val="0089516E"/>
    <w:rsid w:val="00895A28"/>
    <w:rsid w:val="00895EDE"/>
    <w:rsid w:val="00895FCD"/>
    <w:rsid w:val="00896A88"/>
    <w:rsid w:val="00896A98"/>
    <w:rsid w:val="00896E0B"/>
    <w:rsid w:val="008971BB"/>
    <w:rsid w:val="0089761C"/>
    <w:rsid w:val="0089796C"/>
    <w:rsid w:val="00897EB6"/>
    <w:rsid w:val="008A0259"/>
    <w:rsid w:val="008A091B"/>
    <w:rsid w:val="008A14CF"/>
    <w:rsid w:val="008A1FDA"/>
    <w:rsid w:val="008A1FEE"/>
    <w:rsid w:val="008A2615"/>
    <w:rsid w:val="008A2952"/>
    <w:rsid w:val="008A341E"/>
    <w:rsid w:val="008A37F8"/>
    <w:rsid w:val="008A4016"/>
    <w:rsid w:val="008A4604"/>
    <w:rsid w:val="008A47B4"/>
    <w:rsid w:val="008A4F2D"/>
    <w:rsid w:val="008A5FD5"/>
    <w:rsid w:val="008A659B"/>
    <w:rsid w:val="008A6F21"/>
    <w:rsid w:val="008A741B"/>
    <w:rsid w:val="008A7541"/>
    <w:rsid w:val="008B01E5"/>
    <w:rsid w:val="008B0C03"/>
    <w:rsid w:val="008B0E82"/>
    <w:rsid w:val="008B14A4"/>
    <w:rsid w:val="008B15AA"/>
    <w:rsid w:val="008B2835"/>
    <w:rsid w:val="008B2C10"/>
    <w:rsid w:val="008B2DB6"/>
    <w:rsid w:val="008B34FA"/>
    <w:rsid w:val="008B370A"/>
    <w:rsid w:val="008B3CF6"/>
    <w:rsid w:val="008B3E93"/>
    <w:rsid w:val="008B42D3"/>
    <w:rsid w:val="008B53A5"/>
    <w:rsid w:val="008B55CD"/>
    <w:rsid w:val="008B61A7"/>
    <w:rsid w:val="008B6214"/>
    <w:rsid w:val="008B67B6"/>
    <w:rsid w:val="008B7455"/>
    <w:rsid w:val="008B7AB4"/>
    <w:rsid w:val="008C0104"/>
    <w:rsid w:val="008C0724"/>
    <w:rsid w:val="008C08D7"/>
    <w:rsid w:val="008C0929"/>
    <w:rsid w:val="008C0F80"/>
    <w:rsid w:val="008C10AA"/>
    <w:rsid w:val="008C12A3"/>
    <w:rsid w:val="008C38EA"/>
    <w:rsid w:val="008C3904"/>
    <w:rsid w:val="008C484C"/>
    <w:rsid w:val="008C4B7D"/>
    <w:rsid w:val="008C4EBD"/>
    <w:rsid w:val="008C5710"/>
    <w:rsid w:val="008C5D9D"/>
    <w:rsid w:val="008C6003"/>
    <w:rsid w:val="008C671E"/>
    <w:rsid w:val="008C6937"/>
    <w:rsid w:val="008C7BDF"/>
    <w:rsid w:val="008C7C5A"/>
    <w:rsid w:val="008C7D01"/>
    <w:rsid w:val="008D02F1"/>
    <w:rsid w:val="008D0317"/>
    <w:rsid w:val="008D040B"/>
    <w:rsid w:val="008D0E4D"/>
    <w:rsid w:val="008D1B0A"/>
    <w:rsid w:val="008D24F4"/>
    <w:rsid w:val="008D35C0"/>
    <w:rsid w:val="008D3D9B"/>
    <w:rsid w:val="008D3EE4"/>
    <w:rsid w:val="008D4312"/>
    <w:rsid w:val="008D4863"/>
    <w:rsid w:val="008D49CE"/>
    <w:rsid w:val="008D4EDF"/>
    <w:rsid w:val="008D52A6"/>
    <w:rsid w:val="008D535E"/>
    <w:rsid w:val="008D5BB8"/>
    <w:rsid w:val="008D5E15"/>
    <w:rsid w:val="008D5F90"/>
    <w:rsid w:val="008D6166"/>
    <w:rsid w:val="008D64FE"/>
    <w:rsid w:val="008D65C5"/>
    <w:rsid w:val="008D69E1"/>
    <w:rsid w:val="008D6CE7"/>
    <w:rsid w:val="008D7408"/>
    <w:rsid w:val="008E07D7"/>
    <w:rsid w:val="008E10B8"/>
    <w:rsid w:val="008E2AD5"/>
    <w:rsid w:val="008E2F9A"/>
    <w:rsid w:val="008E324B"/>
    <w:rsid w:val="008E32E2"/>
    <w:rsid w:val="008E366D"/>
    <w:rsid w:val="008E3FC7"/>
    <w:rsid w:val="008E408A"/>
    <w:rsid w:val="008E464F"/>
    <w:rsid w:val="008E53A0"/>
    <w:rsid w:val="008E62A4"/>
    <w:rsid w:val="008E6358"/>
    <w:rsid w:val="008E67FC"/>
    <w:rsid w:val="008E6DBA"/>
    <w:rsid w:val="008E770B"/>
    <w:rsid w:val="008E796F"/>
    <w:rsid w:val="008F0426"/>
    <w:rsid w:val="008F0565"/>
    <w:rsid w:val="008F117E"/>
    <w:rsid w:val="008F1487"/>
    <w:rsid w:val="008F194D"/>
    <w:rsid w:val="008F1BAF"/>
    <w:rsid w:val="008F2820"/>
    <w:rsid w:val="008F3395"/>
    <w:rsid w:val="008F3853"/>
    <w:rsid w:val="008F3AA2"/>
    <w:rsid w:val="008F4162"/>
    <w:rsid w:val="008F41A8"/>
    <w:rsid w:val="008F49EC"/>
    <w:rsid w:val="008F5204"/>
    <w:rsid w:val="008F6738"/>
    <w:rsid w:val="008F6962"/>
    <w:rsid w:val="008F7548"/>
    <w:rsid w:val="008F78E4"/>
    <w:rsid w:val="00900186"/>
    <w:rsid w:val="00900A63"/>
    <w:rsid w:val="00901927"/>
    <w:rsid w:val="009032F3"/>
    <w:rsid w:val="0090331E"/>
    <w:rsid w:val="0090360C"/>
    <w:rsid w:val="009036F0"/>
    <w:rsid w:val="00903E91"/>
    <w:rsid w:val="00904004"/>
    <w:rsid w:val="00904226"/>
    <w:rsid w:val="00904888"/>
    <w:rsid w:val="00904C2F"/>
    <w:rsid w:val="00904C33"/>
    <w:rsid w:val="00905297"/>
    <w:rsid w:val="0090585F"/>
    <w:rsid w:val="00905B1E"/>
    <w:rsid w:val="00905B33"/>
    <w:rsid w:val="00906C1D"/>
    <w:rsid w:val="00907E60"/>
    <w:rsid w:val="00910E7C"/>
    <w:rsid w:val="009118CC"/>
    <w:rsid w:val="00911901"/>
    <w:rsid w:val="00911957"/>
    <w:rsid w:val="00911D39"/>
    <w:rsid w:val="0091243E"/>
    <w:rsid w:val="00912C05"/>
    <w:rsid w:val="00912C84"/>
    <w:rsid w:val="00912F6F"/>
    <w:rsid w:val="009136F7"/>
    <w:rsid w:val="009140D7"/>
    <w:rsid w:val="009144A8"/>
    <w:rsid w:val="00914793"/>
    <w:rsid w:val="0091480A"/>
    <w:rsid w:val="0091501E"/>
    <w:rsid w:val="0091623C"/>
    <w:rsid w:val="0091630D"/>
    <w:rsid w:val="009164B8"/>
    <w:rsid w:val="00916538"/>
    <w:rsid w:val="00916868"/>
    <w:rsid w:val="00916A1D"/>
    <w:rsid w:val="00916AF2"/>
    <w:rsid w:val="00917206"/>
    <w:rsid w:val="00917788"/>
    <w:rsid w:val="00917B71"/>
    <w:rsid w:val="00920749"/>
    <w:rsid w:val="00920E8E"/>
    <w:rsid w:val="00921344"/>
    <w:rsid w:val="00921AB7"/>
    <w:rsid w:val="00921CD8"/>
    <w:rsid w:val="00922440"/>
    <w:rsid w:val="00922AB5"/>
    <w:rsid w:val="00922B5A"/>
    <w:rsid w:val="00922C26"/>
    <w:rsid w:val="009231F0"/>
    <w:rsid w:val="009232B5"/>
    <w:rsid w:val="00923387"/>
    <w:rsid w:val="00923B52"/>
    <w:rsid w:val="009256A8"/>
    <w:rsid w:val="00925853"/>
    <w:rsid w:val="00925D4B"/>
    <w:rsid w:val="009264E7"/>
    <w:rsid w:val="00926586"/>
    <w:rsid w:val="00926645"/>
    <w:rsid w:val="00926782"/>
    <w:rsid w:val="00926B9B"/>
    <w:rsid w:val="0092777A"/>
    <w:rsid w:val="00930075"/>
    <w:rsid w:val="009300F9"/>
    <w:rsid w:val="00930145"/>
    <w:rsid w:val="0093095B"/>
    <w:rsid w:val="00931649"/>
    <w:rsid w:val="009325C3"/>
    <w:rsid w:val="009329C8"/>
    <w:rsid w:val="0093379D"/>
    <w:rsid w:val="00933AF1"/>
    <w:rsid w:val="00934993"/>
    <w:rsid w:val="00934C72"/>
    <w:rsid w:val="00935285"/>
    <w:rsid w:val="0093572A"/>
    <w:rsid w:val="00935A1A"/>
    <w:rsid w:val="00935C52"/>
    <w:rsid w:val="00935E0B"/>
    <w:rsid w:val="00935EF6"/>
    <w:rsid w:val="00936141"/>
    <w:rsid w:val="009361A2"/>
    <w:rsid w:val="009364C4"/>
    <w:rsid w:val="00936A4F"/>
    <w:rsid w:val="00936EC8"/>
    <w:rsid w:val="009377DA"/>
    <w:rsid w:val="0094004C"/>
    <w:rsid w:val="00940343"/>
    <w:rsid w:val="009403F4"/>
    <w:rsid w:val="009418C9"/>
    <w:rsid w:val="00941FC8"/>
    <w:rsid w:val="009422B6"/>
    <w:rsid w:val="00942F3C"/>
    <w:rsid w:val="00943832"/>
    <w:rsid w:val="00946342"/>
    <w:rsid w:val="00946370"/>
    <w:rsid w:val="009466DA"/>
    <w:rsid w:val="009478A8"/>
    <w:rsid w:val="00947F17"/>
    <w:rsid w:val="0095015E"/>
    <w:rsid w:val="00950808"/>
    <w:rsid w:val="00950D92"/>
    <w:rsid w:val="009513C1"/>
    <w:rsid w:val="009518AE"/>
    <w:rsid w:val="009519A7"/>
    <w:rsid w:val="00951A30"/>
    <w:rsid w:val="00951A99"/>
    <w:rsid w:val="0095267A"/>
    <w:rsid w:val="00952BA1"/>
    <w:rsid w:val="00953ADE"/>
    <w:rsid w:val="00953DF2"/>
    <w:rsid w:val="00954713"/>
    <w:rsid w:val="0095515C"/>
    <w:rsid w:val="00955483"/>
    <w:rsid w:val="00956080"/>
    <w:rsid w:val="0095648F"/>
    <w:rsid w:val="00956A94"/>
    <w:rsid w:val="00957266"/>
    <w:rsid w:val="00960BCF"/>
    <w:rsid w:val="0096126B"/>
    <w:rsid w:val="009614AF"/>
    <w:rsid w:val="00961B14"/>
    <w:rsid w:val="00961E77"/>
    <w:rsid w:val="00961F0F"/>
    <w:rsid w:val="009624BC"/>
    <w:rsid w:val="009624F6"/>
    <w:rsid w:val="00963CED"/>
    <w:rsid w:val="00963D1D"/>
    <w:rsid w:val="00963FB4"/>
    <w:rsid w:val="00964210"/>
    <w:rsid w:val="009643EF"/>
    <w:rsid w:val="009654AE"/>
    <w:rsid w:val="009659CC"/>
    <w:rsid w:val="00965B2C"/>
    <w:rsid w:val="00965B45"/>
    <w:rsid w:val="00966F86"/>
    <w:rsid w:val="009672A8"/>
    <w:rsid w:val="00967BCC"/>
    <w:rsid w:val="0097132D"/>
    <w:rsid w:val="00971470"/>
    <w:rsid w:val="00971D3D"/>
    <w:rsid w:val="009723A1"/>
    <w:rsid w:val="00972495"/>
    <w:rsid w:val="009724BA"/>
    <w:rsid w:val="009729AE"/>
    <w:rsid w:val="00973D57"/>
    <w:rsid w:val="0097413C"/>
    <w:rsid w:val="00974A12"/>
    <w:rsid w:val="00974ABA"/>
    <w:rsid w:val="00974DE0"/>
    <w:rsid w:val="00975183"/>
    <w:rsid w:val="009751B3"/>
    <w:rsid w:val="0097576F"/>
    <w:rsid w:val="009761F7"/>
    <w:rsid w:val="009762F2"/>
    <w:rsid w:val="00976456"/>
    <w:rsid w:val="009765E8"/>
    <w:rsid w:val="00976762"/>
    <w:rsid w:val="00976830"/>
    <w:rsid w:val="009768BA"/>
    <w:rsid w:val="00976B32"/>
    <w:rsid w:val="0097720B"/>
    <w:rsid w:val="00977D3F"/>
    <w:rsid w:val="0098062A"/>
    <w:rsid w:val="00981499"/>
    <w:rsid w:val="009815F3"/>
    <w:rsid w:val="00982F5F"/>
    <w:rsid w:val="009843E2"/>
    <w:rsid w:val="00984AA6"/>
    <w:rsid w:val="00985069"/>
    <w:rsid w:val="00986016"/>
    <w:rsid w:val="009864A6"/>
    <w:rsid w:val="009864D0"/>
    <w:rsid w:val="009873CC"/>
    <w:rsid w:val="00987FA6"/>
    <w:rsid w:val="00990229"/>
    <w:rsid w:val="00990C12"/>
    <w:rsid w:val="00991409"/>
    <w:rsid w:val="00991A84"/>
    <w:rsid w:val="00991DE6"/>
    <w:rsid w:val="009929E7"/>
    <w:rsid w:val="00992DD0"/>
    <w:rsid w:val="009930D1"/>
    <w:rsid w:val="009962CE"/>
    <w:rsid w:val="009966C7"/>
    <w:rsid w:val="00996749"/>
    <w:rsid w:val="00996889"/>
    <w:rsid w:val="00996CA4"/>
    <w:rsid w:val="00996FEC"/>
    <w:rsid w:val="009A00C8"/>
    <w:rsid w:val="009A124D"/>
    <w:rsid w:val="009A1824"/>
    <w:rsid w:val="009A18A3"/>
    <w:rsid w:val="009A1909"/>
    <w:rsid w:val="009A1B69"/>
    <w:rsid w:val="009A1E40"/>
    <w:rsid w:val="009A2655"/>
    <w:rsid w:val="009A3558"/>
    <w:rsid w:val="009A57ED"/>
    <w:rsid w:val="009A585C"/>
    <w:rsid w:val="009A58F4"/>
    <w:rsid w:val="009A5D06"/>
    <w:rsid w:val="009A62ED"/>
    <w:rsid w:val="009A64B5"/>
    <w:rsid w:val="009A663B"/>
    <w:rsid w:val="009A6819"/>
    <w:rsid w:val="009A7A88"/>
    <w:rsid w:val="009A7B46"/>
    <w:rsid w:val="009B0127"/>
    <w:rsid w:val="009B017B"/>
    <w:rsid w:val="009B08FA"/>
    <w:rsid w:val="009B0967"/>
    <w:rsid w:val="009B0C4F"/>
    <w:rsid w:val="009B14C5"/>
    <w:rsid w:val="009B15DD"/>
    <w:rsid w:val="009B160F"/>
    <w:rsid w:val="009B165D"/>
    <w:rsid w:val="009B1CEE"/>
    <w:rsid w:val="009B1D2F"/>
    <w:rsid w:val="009B29AB"/>
    <w:rsid w:val="009B2EA4"/>
    <w:rsid w:val="009B31E9"/>
    <w:rsid w:val="009B490E"/>
    <w:rsid w:val="009B4C68"/>
    <w:rsid w:val="009B4F76"/>
    <w:rsid w:val="009B525D"/>
    <w:rsid w:val="009B56F6"/>
    <w:rsid w:val="009B5C2E"/>
    <w:rsid w:val="009B6035"/>
    <w:rsid w:val="009B6385"/>
    <w:rsid w:val="009B6CBE"/>
    <w:rsid w:val="009B73AF"/>
    <w:rsid w:val="009B770A"/>
    <w:rsid w:val="009C0381"/>
    <w:rsid w:val="009C0441"/>
    <w:rsid w:val="009C09FC"/>
    <w:rsid w:val="009C0ECB"/>
    <w:rsid w:val="009C17C3"/>
    <w:rsid w:val="009C185D"/>
    <w:rsid w:val="009C1C08"/>
    <w:rsid w:val="009C2192"/>
    <w:rsid w:val="009C30F7"/>
    <w:rsid w:val="009C3C3B"/>
    <w:rsid w:val="009C3E94"/>
    <w:rsid w:val="009C4750"/>
    <w:rsid w:val="009C47FD"/>
    <w:rsid w:val="009C60EF"/>
    <w:rsid w:val="009C646D"/>
    <w:rsid w:val="009C69FF"/>
    <w:rsid w:val="009C6F9F"/>
    <w:rsid w:val="009C79E1"/>
    <w:rsid w:val="009D0D1B"/>
    <w:rsid w:val="009D221D"/>
    <w:rsid w:val="009D2580"/>
    <w:rsid w:val="009D2E8B"/>
    <w:rsid w:val="009D3026"/>
    <w:rsid w:val="009D31F4"/>
    <w:rsid w:val="009D3220"/>
    <w:rsid w:val="009D3241"/>
    <w:rsid w:val="009D38B9"/>
    <w:rsid w:val="009D3A82"/>
    <w:rsid w:val="009D3ABC"/>
    <w:rsid w:val="009D3C06"/>
    <w:rsid w:val="009D3CD3"/>
    <w:rsid w:val="009D415E"/>
    <w:rsid w:val="009D46BE"/>
    <w:rsid w:val="009D4C8E"/>
    <w:rsid w:val="009D5596"/>
    <w:rsid w:val="009D55C1"/>
    <w:rsid w:val="009D561E"/>
    <w:rsid w:val="009D5CB8"/>
    <w:rsid w:val="009D6773"/>
    <w:rsid w:val="009D6B0F"/>
    <w:rsid w:val="009D6C0D"/>
    <w:rsid w:val="009E03BB"/>
    <w:rsid w:val="009E0580"/>
    <w:rsid w:val="009E0E12"/>
    <w:rsid w:val="009E1352"/>
    <w:rsid w:val="009E1A13"/>
    <w:rsid w:val="009E1ED7"/>
    <w:rsid w:val="009E23B7"/>
    <w:rsid w:val="009E2698"/>
    <w:rsid w:val="009E2FCD"/>
    <w:rsid w:val="009E3082"/>
    <w:rsid w:val="009E33E3"/>
    <w:rsid w:val="009E37B6"/>
    <w:rsid w:val="009E3A3C"/>
    <w:rsid w:val="009E4234"/>
    <w:rsid w:val="009E4947"/>
    <w:rsid w:val="009E50C1"/>
    <w:rsid w:val="009E53B4"/>
    <w:rsid w:val="009E6510"/>
    <w:rsid w:val="009E6E50"/>
    <w:rsid w:val="009F00EF"/>
    <w:rsid w:val="009F0870"/>
    <w:rsid w:val="009F0BB7"/>
    <w:rsid w:val="009F0BCB"/>
    <w:rsid w:val="009F159A"/>
    <w:rsid w:val="009F1D22"/>
    <w:rsid w:val="009F22F6"/>
    <w:rsid w:val="009F273A"/>
    <w:rsid w:val="009F3489"/>
    <w:rsid w:val="009F4137"/>
    <w:rsid w:val="009F4255"/>
    <w:rsid w:val="009F470A"/>
    <w:rsid w:val="009F4733"/>
    <w:rsid w:val="009F4968"/>
    <w:rsid w:val="009F4C99"/>
    <w:rsid w:val="009F5499"/>
    <w:rsid w:val="009F5D97"/>
    <w:rsid w:val="009F6B99"/>
    <w:rsid w:val="009F6C37"/>
    <w:rsid w:val="009F7BAA"/>
    <w:rsid w:val="00A000CD"/>
    <w:rsid w:val="00A00AC5"/>
    <w:rsid w:val="00A02037"/>
    <w:rsid w:val="00A02330"/>
    <w:rsid w:val="00A02F8A"/>
    <w:rsid w:val="00A02FA6"/>
    <w:rsid w:val="00A03648"/>
    <w:rsid w:val="00A0394B"/>
    <w:rsid w:val="00A03D49"/>
    <w:rsid w:val="00A03E2C"/>
    <w:rsid w:val="00A04411"/>
    <w:rsid w:val="00A04653"/>
    <w:rsid w:val="00A062A3"/>
    <w:rsid w:val="00A06979"/>
    <w:rsid w:val="00A07029"/>
    <w:rsid w:val="00A074E4"/>
    <w:rsid w:val="00A07881"/>
    <w:rsid w:val="00A07CE8"/>
    <w:rsid w:val="00A10070"/>
    <w:rsid w:val="00A102C7"/>
    <w:rsid w:val="00A108E0"/>
    <w:rsid w:val="00A10C3C"/>
    <w:rsid w:val="00A10F09"/>
    <w:rsid w:val="00A111FD"/>
    <w:rsid w:val="00A11314"/>
    <w:rsid w:val="00A1242A"/>
    <w:rsid w:val="00A12DB7"/>
    <w:rsid w:val="00A12E72"/>
    <w:rsid w:val="00A13D0C"/>
    <w:rsid w:val="00A13E4D"/>
    <w:rsid w:val="00A140DF"/>
    <w:rsid w:val="00A14B2D"/>
    <w:rsid w:val="00A15669"/>
    <w:rsid w:val="00A156AB"/>
    <w:rsid w:val="00A15E0C"/>
    <w:rsid w:val="00A162EA"/>
    <w:rsid w:val="00A174E9"/>
    <w:rsid w:val="00A17C45"/>
    <w:rsid w:val="00A17D8D"/>
    <w:rsid w:val="00A205B7"/>
    <w:rsid w:val="00A20E4C"/>
    <w:rsid w:val="00A20F43"/>
    <w:rsid w:val="00A21B31"/>
    <w:rsid w:val="00A21EE9"/>
    <w:rsid w:val="00A222F8"/>
    <w:rsid w:val="00A2235A"/>
    <w:rsid w:val="00A2277E"/>
    <w:rsid w:val="00A22AB1"/>
    <w:rsid w:val="00A237FE"/>
    <w:rsid w:val="00A23A30"/>
    <w:rsid w:val="00A23DD6"/>
    <w:rsid w:val="00A245E0"/>
    <w:rsid w:val="00A25489"/>
    <w:rsid w:val="00A25B04"/>
    <w:rsid w:val="00A25C04"/>
    <w:rsid w:val="00A25E06"/>
    <w:rsid w:val="00A26B00"/>
    <w:rsid w:val="00A26B96"/>
    <w:rsid w:val="00A26D3E"/>
    <w:rsid w:val="00A27617"/>
    <w:rsid w:val="00A3030B"/>
    <w:rsid w:val="00A3040E"/>
    <w:rsid w:val="00A30422"/>
    <w:rsid w:val="00A3149E"/>
    <w:rsid w:val="00A32E7F"/>
    <w:rsid w:val="00A3319D"/>
    <w:rsid w:val="00A332CF"/>
    <w:rsid w:val="00A33592"/>
    <w:rsid w:val="00A33D45"/>
    <w:rsid w:val="00A34696"/>
    <w:rsid w:val="00A34789"/>
    <w:rsid w:val="00A34959"/>
    <w:rsid w:val="00A358D9"/>
    <w:rsid w:val="00A35956"/>
    <w:rsid w:val="00A3624D"/>
    <w:rsid w:val="00A36C35"/>
    <w:rsid w:val="00A37569"/>
    <w:rsid w:val="00A378E1"/>
    <w:rsid w:val="00A37F2C"/>
    <w:rsid w:val="00A4035B"/>
    <w:rsid w:val="00A404B6"/>
    <w:rsid w:val="00A41081"/>
    <w:rsid w:val="00A41315"/>
    <w:rsid w:val="00A41D28"/>
    <w:rsid w:val="00A41F41"/>
    <w:rsid w:val="00A42473"/>
    <w:rsid w:val="00A42FF3"/>
    <w:rsid w:val="00A4331A"/>
    <w:rsid w:val="00A4355F"/>
    <w:rsid w:val="00A44067"/>
    <w:rsid w:val="00A4427A"/>
    <w:rsid w:val="00A44736"/>
    <w:rsid w:val="00A44A35"/>
    <w:rsid w:val="00A44E7D"/>
    <w:rsid w:val="00A4599F"/>
    <w:rsid w:val="00A45BC0"/>
    <w:rsid w:val="00A45C9C"/>
    <w:rsid w:val="00A4603C"/>
    <w:rsid w:val="00A4665F"/>
    <w:rsid w:val="00A46939"/>
    <w:rsid w:val="00A46975"/>
    <w:rsid w:val="00A47C81"/>
    <w:rsid w:val="00A50066"/>
    <w:rsid w:val="00A501C4"/>
    <w:rsid w:val="00A5066C"/>
    <w:rsid w:val="00A508C0"/>
    <w:rsid w:val="00A509A9"/>
    <w:rsid w:val="00A519D9"/>
    <w:rsid w:val="00A51A9C"/>
    <w:rsid w:val="00A51D1F"/>
    <w:rsid w:val="00A521F6"/>
    <w:rsid w:val="00A52265"/>
    <w:rsid w:val="00A52683"/>
    <w:rsid w:val="00A529B2"/>
    <w:rsid w:val="00A52A2F"/>
    <w:rsid w:val="00A52F5C"/>
    <w:rsid w:val="00A53DB2"/>
    <w:rsid w:val="00A54325"/>
    <w:rsid w:val="00A54764"/>
    <w:rsid w:val="00A5581E"/>
    <w:rsid w:val="00A559BF"/>
    <w:rsid w:val="00A55BED"/>
    <w:rsid w:val="00A55C06"/>
    <w:rsid w:val="00A57A38"/>
    <w:rsid w:val="00A6064A"/>
    <w:rsid w:val="00A613CC"/>
    <w:rsid w:val="00A6147C"/>
    <w:rsid w:val="00A63AB5"/>
    <w:rsid w:val="00A63C95"/>
    <w:rsid w:val="00A6401C"/>
    <w:rsid w:val="00A64313"/>
    <w:rsid w:val="00A64345"/>
    <w:rsid w:val="00A64CDB"/>
    <w:rsid w:val="00A653C1"/>
    <w:rsid w:val="00A656F2"/>
    <w:rsid w:val="00A659D3"/>
    <w:rsid w:val="00A65C59"/>
    <w:rsid w:val="00A65D9F"/>
    <w:rsid w:val="00A662DE"/>
    <w:rsid w:val="00A66369"/>
    <w:rsid w:val="00A66BC6"/>
    <w:rsid w:val="00A66BFC"/>
    <w:rsid w:val="00A677F3"/>
    <w:rsid w:val="00A67A12"/>
    <w:rsid w:val="00A70110"/>
    <w:rsid w:val="00A703F4"/>
    <w:rsid w:val="00A705A0"/>
    <w:rsid w:val="00A711D9"/>
    <w:rsid w:val="00A71BEE"/>
    <w:rsid w:val="00A71F27"/>
    <w:rsid w:val="00A72052"/>
    <w:rsid w:val="00A72DC7"/>
    <w:rsid w:val="00A743A5"/>
    <w:rsid w:val="00A752BA"/>
    <w:rsid w:val="00A756F8"/>
    <w:rsid w:val="00A762FE"/>
    <w:rsid w:val="00A76FA2"/>
    <w:rsid w:val="00A77082"/>
    <w:rsid w:val="00A770AE"/>
    <w:rsid w:val="00A774AB"/>
    <w:rsid w:val="00A77714"/>
    <w:rsid w:val="00A77872"/>
    <w:rsid w:val="00A77C7F"/>
    <w:rsid w:val="00A80051"/>
    <w:rsid w:val="00A8026A"/>
    <w:rsid w:val="00A80712"/>
    <w:rsid w:val="00A81176"/>
    <w:rsid w:val="00A811F4"/>
    <w:rsid w:val="00A82C8D"/>
    <w:rsid w:val="00A836D7"/>
    <w:rsid w:val="00A83A1B"/>
    <w:rsid w:val="00A8491B"/>
    <w:rsid w:val="00A84BA4"/>
    <w:rsid w:val="00A852EF"/>
    <w:rsid w:val="00A8573F"/>
    <w:rsid w:val="00A85C93"/>
    <w:rsid w:val="00A85DDA"/>
    <w:rsid w:val="00A86213"/>
    <w:rsid w:val="00A86937"/>
    <w:rsid w:val="00A86CCF"/>
    <w:rsid w:val="00A870CA"/>
    <w:rsid w:val="00A8718C"/>
    <w:rsid w:val="00A8721F"/>
    <w:rsid w:val="00A8777A"/>
    <w:rsid w:val="00A878CD"/>
    <w:rsid w:val="00A879DD"/>
    <w:rsid w:val="00A903DE"/>
    <w:rsid w:val="00A9083B"/>
    <w:rsid w:val="00A9142C"/>
    <w:rsid w:val="00A91B6E"/>
    <w:rsid w:val="00A92940"/>
    <w:rsid w:val="00A938B1"/>
    <w:rsid w:val="00A94029"/>
    <w:rsid w:val="00A9479C"/>
    <w:rsid w:val="00A949AF"/>
    <w:rsid w:val="00A94A76"/>
    <w:rsid w:val="00A94B42"/>
    <w:rsid w:val="00A94D53"/>
    <w:rsid w:val="00A95191"/>
    <w:rsid w:val="00A95610"/>
    <w:rsid w:val="00A960DD"/>
    <w:rsid w:val="00A969DA"/>
    <w:rsid w:val="00A96C83"/>
    <w:rsid w:val="00A970BF"/>
    <w:rsid w:val="00A97405"/>
    <w:rsid w:val="00AA02FD"/>
    <w:rsid w:val="00AA047B"/>
    <w:rsid w:val="00AA086D"/>
    <w:rsid w:val="00AA0C40"/>
    <w:rsid w:val="00AA0E87"/>
    <w:rsid w:val="00AA0EEC"/>
    <w:rsid w:val="00AA1679"/>
    <w:rsid w:val="00AA192C"/>
    <w:rsid w:val="00AA22D3"/>
    <w:rsid w:val="00AA2360"/>
    <w:rsid w:val="00AA29CF"/>
    <w:rsid w:val="00AA2A5B"/>
    <w:rsid w:val="00AA2FAA"/>
    <w:rsid w:val="00AA305C"/>
    <w:rsid w:val="00AA30E7"/>
    <w:rsid w:val="00AA312D"/>
    <w:rsid w:val="00AA433E"/>
    <w:rsid w:val="00AA4B71"/>
    <w:rsid w:val="00AA4B7F"/>
    <w:rsid w:val="00AA4C7E"/>
    <w:rsid w:val="00AA4DCE"/>
    <w:rsid w:val="00AA5012"/>
    <w:rsid w:val="00AA5CEB"/>
    <w:rsid w:val="00AA6108"/>
    <w:rsid w:val="00AA61AF"/>
    <w:rsid w:val="00AA6477"/>
    <w:rsid w:val="00AA761E"/>
    <w:rsid w:val="00AA7887"/>
    <w:rsid w:val="00AA7E12"/>
    <w:rsid w:val="00AB049D"/>
    <w:rsid w:val="00AB0AC8"/>
    <w:rsid w:val="00AB0B4D"/>
    <w:rsid w:val="00AB0C08"/>
    <w:rsid w:val="00AB1107"/>
    <w:rsid w:val="00AB15E1"/>
    <w:rsid w:val="00AB1C28"/>
    <w:rsid w:val="00AB2C9F"/>
    <w:rsid w:val="00AB3B6A"/>
    <w:rsid w:val="00AB3FF3"/>
    <w:rsid w:val="00AB4420"/>
    <w:rsid w:val="00AB468D"/>
    <w:rsid w:val="00AB4C40"/>
    <w:rsid w:val="00AB5994"/>
    <w:rsid w:val="00AB5A18"/>
    <w:rsid w:val="00AB649C"/>
    <w:rsid w:val="00AB64A2"/>
    <w:rsid w:val="00AB6640"/>
    <w:rsid w:val="00AB713A"/>
    <w:rsid w:val="00AB76CB"/>
    <w:rsid w:val="00AB7774"/>
    <w:rsid w:val="00AB7A4A"/>
    <w:rsid w:val="00AC0402"/>
    <w:rsid w:val="00AC04F1"/>
    <w:rsid w:val="00AC0AF8"/>
    <w:rsid w:val="00AC0CD4"/>
    <w:rsid w:val="00AC1E78"/>
    <w:rsid w:val="00AC1F76"/>
    <w:rsid w:val="00AC2391"/>
    <w:rsid w:val="00AC2EDC"/>
    <w:rsid w:val="00AC2F97"/>
    <w:rsid w:val="00AC3125"/>
    <w:rsid w:val="00AC35EF"/>
    <w:rsid w:val="00AC4EA4"/>
    <w:rsid w:val="00AC5B30"/>
    <w:rsid w:val="00AC5FBE"/>
    <w:rsid w:val="00AC6048"/>
    <w:rsid w:val="00AC6503"/>
    <w:rsid w:val="00AC651F"/>
    <w:rsid w:val="00AC6533"/>
    <w:rsid w:val="00AC69BA"/>
    <w:rsid w:val="00AC6D7D"/>
    <w:rsid w:val="00AC73A4"/>
    <w:rsid w:val="00AD082D"/>
    <w:rsid w:val="00AD117C"/>
    <w:rsid w:val="00AD122A"/>
    <w:rsid w:val="00AD1397"/>
    <w:rsid w:val="00AD227E"/>
    <w:rsid w:val="00AD25AF"/>
    <w:rsid w:val="00AD2610"/>
    <w:rsid w:val="00AD39A1"/>
    <w:rsid w:val="00AD4C8F"/>
    <w:rsid w:val="00AD4E5F"/>
    <w:rsid w:val="00AD515B"/>
    <w:rsid w:val="00AD51EB"/>
    <w:rsid w:val="00AD57D6"/>
    <w:rsid w:val="00AD606E"/>
    <w:rsid w:val="00AD65E5"/>
    <w:rsid w:val="00AD6AE8"/>
    <w:rsid w:val="00AD6E73"/>
    <w:rsid w:val="00AD73BE"/>
    <w:rsid w:val="00AD7BD4"/>
    <w:rsid w:val="00AD7CD3"/>
    <w:rsid w:val="00AE0463"/>
    <w:rsid w:val="00AE111E"/>
    <w:rsid w:val="00AE1A6F"/>
    <w:rsid w:val="00AE2572"/>
    <w:rsid w:val="00AE2893"/>
    <w:rsid w:val="00AE2ADA"/>
    <w:rsid w:val="00AE3AFF"/>
    <w:rsid w:val="00AE3D98"/>
    <w:rsid w:val="00AE4572"/>
    <w:rsid w:val="00AE4BD4"/>
    <w:rsid w:val="00AE5727"/>
    <w:rsid w:val="00AE63D1"/>
    <w:rsid w:val="00AE721B"/>
    <w:rsid w:val="00AE7895"/>
    <w:rsid w:val="00AF0156"/>
    <w:rsid w:val="00AF0237"/>
    <w:rsid w:val="00AF06F0"/>
    <w:rsid w:val="00AF1227"/>
    <w:rsid w:val="00AF1444"/>
    <w:rsid w:val="00AF1B61"/>
    <w:rsid w:val="00AF1F54"/>
    <w:rsid w:val="00AF20A3"/>
    <w:rsid w:val="00AF2142"/>
    <w:rsid w:val="00AF23B5"/>
    <w:rsid w:val="00AF2A10"/>
    <w:rsid w:val="00AF2A49"/>
    <w:rsid w:val="00AF2B50"/>
    <w:rsid w:val="00AF2FEA"/>
    <w:rsid w:val="00AF3412"/>
    <w:rsid w:val="00AF40FE"/>
    <w:rsid w:val="00AF4600"/>
    <w:rsid w:val="00AF57EB"/>
    <w:rsid w:val="00AF593D"/>
    <w:rsid w:val="00AF61B1"/>
    <w:rsid w:val="00AF6BCD"/>
    <w:rsid w:val="00AF7ABB"/>
    <w:rsid w:val="00AF7B57"/>
    <w:rsid w:val="00B00953"/>
    <w:rsid w:val="00B01112"/>
    <w:rsid w:val="00B019F8"/>
    <w:rsid w:val="00B01C0F"/>
    <w:rsid w:val="00B01EA2"/>
    <w:rsid w:val="00B02B77"/>
    <w:rsid w:val="00B02E8F"/>
    <w:rsid w:val="00B036AC"/>
    <w:rsid w:val="00B03B4E"/>
    <w:rsid w:val="00B03EF0"/>
    <w:rsid w:val="00B050AF"/>
    <w:rsid w:val="00B0586D"/>
    <w:rsid w:val="00B05DB6"/>
    <w:rsid w:val="00B0617D"/>
    <w:rsid w:val="00B0619E"/>
    <w:rsid w:val="00B067CB"/>
    <w:rsid w:val="00B06808"/>
    <w:rsid w:val="00B068D2"/>
    <w:rsid w:val="00B07497"/>
    <w:rsid w:val="00B0778D"/>
    <w:rsid w:val="00B077C4"/>
    <w:rsid w:val="00B105AB"/>
    <w:rsid w:val="00B116AF"/>
    <w:rsid w:val="00B11AFC"/>
    <w:rsid w:val="00B12163"/>
    <w:rsid w:val="00B121FD"/>
    <w:rsid w:val="00B124EE"/>
    <w:rsid w:val="00B12793"/>
    <w:rsid w:val="00B12A0D"/>
    <w:rsid w:val="00B12FCB"/>
    <w:rsid w:val="00B136ED"/>
    <w:rsid w:val="00B13F96"/>
    <w:rsid w:val="00B1434C"/>
    <w:rsid w:val="00B14892"/>
    <w:rsid w:val="00B14E00"/>
    <w:rsid w:val="00B14EDF"/>
    <w:rsid w:val="00B14FD8"/>
    <w:rsid w:val="00B1503E"/>
    <w:rsid w:val="00B15A54"/>
    <w:rsid w:val="00B15D86"/>
    <w:rsid w:val="00B1600B"/>
    <w:rsid w:val="00B16011"/>
    <w:rsid w:val="00B162E8"/>
    <w:rsid w:val="00B16CD2"/>
    <w:rsid w:val="00B17068"/>
    <w:rsid w:val="00B17164"/>
    <w:rsid w:val="00B172E8"/>
    <w:rsid w:val="00B17788"/>
    <w:rsid w:val="00B17C13"/>
    <w:rsid w:val="00B17D7B"/>
    <w:rsid w:val="00B20244"/>
    <w:rsid w:val="00B20473"/>
    <w:rsid w:val="00B20AA6"/>
    <w:rsid w:val="00B20F47"/>
    <w:rsid w:val="00B217E6"/>
    <w:rsid w:val="00B219A4"/>
    <w:rsid w:val="00B2223B"/>
    <w:rsid w:val="00B22768"/>
    <w:rsid w:val="00B228CA"/>
    <w:rsid w:val="00B229D2"/>
    <w:rsid w:val="00B2349E"/>
    <w:rsid w:val="00B24FD8"/>
    <w:rsid w:val="00B25ADE"/>
    <w:rsid w:val="00B25C1D"/>
    <w:rsid w:val="00B26E19"/>
    <w:rsid w:val="00B27321"/>
    <w:rsid w:val="00B27515"/>
    <w:rsid w:val="00B2789F"/>
    <w:rsid w:val="00B27D11"/>
    <w:rsid w:val="00B30927"/>
    <w:rsid w:val="00B30F7D"/>
    <w:rsid w:val="00B314A1"/>
    <w:rsid w:val="00B32678"/>
    <w:rsid w:val="00B32D39"/>
    <w:rsid w:val="00B3330F"/>
    <w:rsid w:val="00B33392"/>
    <w:rsid w:val="00B33852"/>
    <w:rsid w:val="00B33D60"/>
    <w:rsid w:val="00B34FF2"/>
    <w:rsid w:val="00B357FE"/>
    <w:rsid w:val="00B3587B"/>
    <w:rsid w:val="00B3624E"/>
    <w:rsid w:val="00B367C6"/>
    <w:rsid w:val="00B36E30"/>
    <w:rsid w:val="00B36F0A"/>
    <w:rsid w:val="00B36FF3"/>
    <w:rsid w:val="00B3769D"/>
    <w:rsid w:val="00B37DBA"/>
    <w:rsid w:val="00B40064"/>
    <w:rsid w:val="00B40714"/>
    <w:rsid w:val="00B40A03"/>
    <w:rsid w:val="00B40C50"/>
    <w:rsid w:val="00B40C83"/>
    <w:rsid w:val="00B40C94"/>
    <w:rsid w:val="00B40DBC"/>
    <w:rsid w:val="00B413C1"/>
    <w:rsid w:val="00B41C31"/>
    <w:rsid w:val="00B429F9"/>
    <w:rsid w:val="00B43D4D"/>
    <w:rsid w:val="00B44BA8"/>
    <w:rsid w:val="00B44E2D"/>
    <w:rsid w:val="00B45AF4"/>
    <w:rsid w:val="00B46A11"/>
    <w:rsid w:val="00B4793A"/>
    <w:rsid w:val="00B5035C"/>
    <w:rsid w:val="00B505E9"/>
    <w:rsid w:val="00B52345"/>
    <w:rsid w:val="00B52929"/>
    <w:rsid w:val="00B538FA"/>
    <w:rsid w:val="00B53C92"/>
    <w:rsid w:val="00B53E11"/>
    <w:rsid w:val="00B54785"/>
    <w:rsid w:val="00B547EB"/>
    <w:rsid w:val="00B5481D"/>
    <w:rsid w:val="00B54FA3"/>
    <w:rsid w:val="00B55226"/>
    <w:rsid w:val="00B5588A"/>
    <w:rsid w:val="00B55D36"/>
    <w:rsid w:val="00B56828"/>
    <w:rsid w:val="00B57353"/>
    <w:rsid w:val="00B57381"/>
    <w:rsid w:val="00B574EE"/>
    <w:rsid w:val="00B575B0"/>
    <w:rsid w:val="00B57A4E"/>
    <w:rsid w:val="00B57C02"/>
    <w:rsid w:val="00B57C3D"/>
    <w:rsid w:val="00B601F4"/>
    <w:rsid w:val="00B60D17"/>
    <w:rsid w:val="00B610B5"/>
    <w:rsid w:val="00B61835"/>
    <w:rsid w:val="00B61F8A"/>
    <w:rsid w:val="00B6274C"/>
    <w:rsid w:val="00B6277B"/>
    <w:rsid w:val="00B639FE"/>
    <w:rsid w:val="00B64B61"/>
    <w:rsid w:val="00B64F1E"/>
    <w:rsid w:val="00B65072"/>
    <w:rsid w:val="00B6524A"/>
    <w:rsid w:val="00B65867"/>
    <w:rsid w:val="00B662E6"/>
    <w:rsid w:val="00B66645"/>
    <w:rsid w:val="00B66912"/>
    <w:rsid w:val="00B6701F"/>
    <w:rsid w:val="00B672A3"/>
    <w:rsid w:val="00B675FD"/>
    <w:rsid w:val="00B67B45"/>
    <w:rsid w:val="00B67D1D"/>
    <w:rsid w:val="00B700D3"/>
    <w:rsid w:val="00B70552"/>
    <w:rsid w:val="00B71CA8"/>
    <w:rsid w:val="00B726F8"/>
    <w:rsid w:val="00B73A22"/>
    <w:rsid w:val="00B74FFF"/>
    <w:rsid w:val="00B755E5"/>
    <w:rsid w:val="00B75CF5"/>
    <w:rsid w:val="00B7608F"/>
    <w:rsid w:val="00B7655E"/>
    <w:rsid w:val="00B76BBD"/>
    <w:rsid w:val="00B77969"/>
    <w:rsid w:val="00B77F41"/>
    <w:rsid w:val="00B80702"/>
    <w:rsid w:val="00B80D98"/>
    <w:rsid w:val="00B81253"/>
    <w:rsid w:val="00B81D73"/>
    <w:rsid w:val="00B825E3"/>
    <w:rsid w:val="00B829C5"/>
    <w:rsid w:val="00B82C6B"/>
    <w:rsid w:val="00B83467"/>
    <w:rsid w:val="00B83516"/>
    <w:rsid w:val="00B83570"/>
    <w:rsid w:val="00B84100"/>
    <w:rsid w:val="00B8419A"/>
    <w:rsid w:val="00B841F6"/>
    <w:rsid w:val="00B8447B"/>
    <w:rsid w:val="00B847E4"/>
    <w:rsid w:val="00B86595"/>
    <w:rsid w:val="00B8665C"/>
    <w:rsid w:val="00B868BC"/>
    <w:rsid w:val="00B86D3D"/>
    <w:rsid w:val="00B87C58"/>
    <w:rsid w:val="00B87E60"/>
    <w:rsid w:val="00B90417"/>
    <w:rsid w:val="00B909AC"/>
    <w:rsid w:val="00B90E3D"/>
    <w:rsid w:val="00B91326"/>
    <w:rsid w:val="00B919E2"/>
    <w:rsid w:val="00B91C9F"/>
    <w:rsid w:val="00B91F86"/>
    <w:rsid w:val="00B9206F"/>
    <w:rsid w:val="00B923F9"/>
    <w:rsid w:val="00B92418"/>
    <w:rsid w:val="00B92672"/>
    <w:rsid w:val="00B927B0"/>
    <w:rsid w:val="00B927D3"/>
    <w:rsid w:val="00B92925"/>
    <w:rsid w:val="00B92998"/>
    <w:rsid w:val="00B92CB6"/>
    <w:rsid w:val="00B93AEC"/>
    <w:rsid w:val="00B94A67"/>
    <w:rsid w:val="00B94E90"/>
    <w:rsid w:val="00B95450"/>
    <w:rsid w:val="00B957D3"/>
    <w:rsid w:val="00B9599F"/>
    <w:rsid w:val="00B95A04"/>
    <w:rsid w:val="00B95A1B"/>
    <w:rsid w:val="00B966F2"/>
    <w:rsid w:val="00B96882"/>
    <w:rsid w:val="00B97522"/>
    <w:rsid w:val="00B979EE"/>
    <w:rsid w:val="00BA0206"/>
    <w:rsid w:val="00BA152D"/>
    <w:rsid w:val="00BA1BC4"/>
    <w:rsid w:val="00BA1E98"/>
    <w:rsid w:val="00BA23F9"/>
    <w:rsid w:val="00BA2703"/>
    <w:rsid w:val="00BA2814"/>
    <w:rsid w:val="00BA2D26"/>
    <w:rsid w:val="00BA3233"/>
    <w:rsid w:val="00BA37CA"/>
    <w:rsid w:val="00BA38BF"/>
    <w:rsid w:val="00BA476D"/>
    <w:rsid w:val="00BA4A44"/>
    <w:rsid w:val="00BA4DC4"/>
    <w:rsid w:val="00BA5134"/>
    <w:rsid w:val="00BA52AA"/>
    <w:rsid w:val="00BA560A"/>
    <w:rsid w:val="00BA57F9"/>
    <w:rsid w:val="00BA5A22"/>
    <w:rsid w:val="00BA5B48"/>
    <w:rsid w:val="00BA5BBC"/>
    <w:rsid w:val="00BA6625"/>
    <w:rsid w:val="00BA66C5"/>
    <w:rsid w:val="00BA75AE"/>
    <w:rsid w:val="00BA7BE3"/>
    <w:rsid w:val="00BA7DFC"/>
    <w:rsid w:val="00BA7E0E"/>
    <w:rsid w:val="00BB056F"/>
    <w:rsid w:val="00BB075D"/>
    <w:rsid w:val="00BB09F9"/>
    <w:rsid w:val="00BB1477"/>
    <w:rsid w:val="00BB1875"/>
    <w:rsid w:val="00BB1883"/>
    <w:rsid w:val="00BB2348"/>
    <w:rsid w:val="00BB2A9C"/>
    <w:rsid w:val="00BB390A"/>
    <w:rsid w:val="00BB3BCD"/>
    <w:rsid w:val="00BB40C8"/>
    <w:rsid w:val="00BB42D4"/>
    <w:rsid w:val="00BB6064"/>
    <w:rsid w:val="00BB6449"/>
    <w:rsid w:val="00BB6452"/>
    <w:rsid w:val="00BB66EF"/>
    <w:rsid w:val="00BB6BBC"/>
    <w:rsid w:val="00BB7981"/>
    <w:rsid w:val="00BB7CC8"/>
    <w:rsid w:val="00BB7EDB"/>
    <w:rsid w:val="00BC0080"/>
    <w:rsid w:val="00BC05AF"/>
    <w:rsid w:val="00BC0C6B"/>
    <w:rsid w:val="00BC0DEF"/>
    <w:rsid w:val="00BC126F"/>
    <w:rsid w:val="00BC2D2C"/>
    <w:rsid w:val="00BC2DEF"/>
    <w:rsid w:val="00BC3E20"/>
    <w:rsid w:val="00BC43A6"/>
    <w:rsid w:val="00BC4681"/>
    <w:rsid w:val="00BC4CAC"/>
    <w:rsid w:val="00BC4F4F"/>
    <w:rsid w:val="00BC602E"/>
    <w:rsid w:val="00BC6AE2"/>
    <w:rsid w:val="00BC7776"/>
    <w:rsid w:val="00BD03AC"/>
    <w:rsid w:val="00BD0C54"/>
    <w:rsid w:val="00BD1A80"/>
    <w:rsid w:val="00BD2A3C"/>
    <w:rsid w:val="00BD2E14"/>
    <w:rsid w:val="00BD4105"/>
    <w:rsid w:val="00BD4B2C"/>
    <w:rsid w:val="00BD4BC3"/>
    <w:rsid w:val="00BD62E3"/>
    <w:rsid w:val="00BD6624"/>
    <w:rsid w:val="00BD6694"/>
    <w:rsid w:val="00BD6AC8"/>
    <w:rsid w:val="00BD7622"/>
    <w:rsid w:val="00BD78AB"/>
    <w:rsid w:val="00BD7E5B"/>
    <w:rsid w:val="00BE0F4B"/>
    <w:rsid w:val="00BE0F7B"/>
    <w:rsid w:val="00BE129A"/>
    <w:rsid w:val="00BE17CB"/>
    <w:rsid w:val="00BE33A1"/>
    <w:rsid w:val="00BE3BF2"/>
    <w:rsid w:val="00BE3E53"/>
    <w:rsid w:val="00BE4283"/>
    <w:rsid w:val="00BE5344"/>
    <w:rsid w:val="00BE5411"/>
    <w:rsid w:val="00BE58BE"/>
    <w:rsid w:val="00BE5DC4"/>
    <w:rsid w:val="00BE5FF1"/>
    <w:rsid w:val="00BE6103"/>
    <w:rsid w:val="00BE6661"/>
    <w:rsid w:val="00BE70F1"/>
    <w:rsid w:val="00BE74A0"/>
    <w:rsid w:val="00BE75E4"/>
    <w:rsid w:val="00BE77B0"/>
    <w:rsid w:val="00BF0486"/>
    <w:rsid w:val="00BF0C09"/>
    <w:rsid w:val="00BF1049"/>
    <w:rsid w:val="00BF1081"/>
    <w:rsid w:val="00BF11F3"/>
    <w:rsid w:val="00BF17AC"/>
    <w:rsid w:val="00BF1B09"/>
    <w:rsid w:val="00BF2FE7"/>
    <w:rsid w:val="00BF325C"/>
    <w:rsid w:val="00BF327F"/>
    <w:rsid w:val="00BF3CC2"/>
    <w:rsid w:val="00BF3F7F"/>
    <w:rsid w:val="00BF42A4"/>
    <w:rsid w:val="00BF43D2"/>
    <w:rsid w:val="00BF464B"/>
    <w:rsid w:val="00BF4FF7"/>
    <w:rsid w:val="00BF5383"/>
    <w:rsid w:val="00BF6907"/>
    <w:rsid w:val="00BF69FF"/>
    <w:rsid w:val="00BF6A77"/>
    <w:rsid w:val="00BF7E47"/>
    <w:rsid w:val="00C002B1"/>
    <w:rsid w:val="00C00A0C"/>
    <w:rsid w:val="00C00FD1"/>
    <w:rsid w:val="00C01666"/>
    <w:rsid w:val="00C016AD"/>
    <w:rsid w:val="00C01C61"/>
    <w:rsid w:val="00C0218B"/>
    <w:rsid w:val="00C02476"/>
    <w:rsid w:val="00C024BE"/>
    <w:rsid w:val="00C03E0E"/>
    <w:rsid w:val="00C041A7"/>
    <w:rsid w:val="00C04D3C"/>
    <w:rsid w:val="00C058D3"/>
    <w:rsid w:val="00C05A6C"/>
    <w:rsid w:val="00C05EDB"/>
    <w:rsid w:val="00C05F64"/>
    <w:rsid w:val="00C06552"/>
    <w:rsid w:val="00C069F0"/>
    <w:rsid w:val="00C072FE"/>
    <w:rsid w:val="00C07750"/>
    <w:rsid w:val="00C07A69"/>
    <w:rsid w:val="00C07EA3"/>
    <w:rsid w:val="00C1020E"/>
    <w:rsid w:val="00C108A7"/>
    <w:rsid w:val="00C11879"/>
    <w:rsid w:val="00C11C19"/>
    <w:rsid w:val="00C11FCB"/>
    <w:rsid w:val="00C12866"/>
    <w:rsid w:val="00C12FFD"/>
    <w:rsid w:val="00C13382"/>
    <w:rsid w:val="00C13D23"/>
    <w:rsid w:val="00C13ED9"/>
    <w:rsid w:val="00C1418A"/>
    <w:rsid w:val="00C1424B"/>
    <w:rsid w:val="00C14362"/>
    <w:rsid w:val="00C149F1"/>
    <w:rsid w:val="00C159E8"/>
    <w:rsid w:val="00C16268"/>
    <w:rsid w:val="00C169CD"/>
    <w:rsid w:val="00C16C7C"/>
    <w:rsid w:val="00C17D1E"/>
    <w:rsid w:val="00C17E17"/>
    <w:rsid w:val="00C20B80"/>
    <w:rsid w:val="00C20BA8"/>
    <w:rsid w:val="00C20E70"/>
    <w:rsid w:val="00C21C8C"/>
    <w:rsid w:val="00C21D34"/>
    <w:rsid w:val="00C224D1"/>
    <w:rsid w:val="00C23878"/>
    <w:rsid w:val="00C23909"/>
    <w:rsid w:val="00C23963"/>
    <w:rsid w:val="00C23BD3"/>
    <w:rsid w:val="00C2406A"/>
    <w:rsid w:val="00C24127"/>
    <w:rsid w:val="00C248FC"/>
    <w:rsid w:val="00C24A18"/>
    <w:rsid w:val="00C24DF8"/>
    <w:rsid w:val="00C251C7"/>
    <w:rsid w:val="00C252A7"/>
    <w:rsid w:val="00C25829"/>
    <w:rsid w:val="00C25CE7"/>
    <w:rsid w:val="00C25D57"/>
    <w:rsid w:val="00C264C6"/>
    <w:rsid w:val="00C26552"/>
    <w:rsid w:val="00C2658C"/>
    <w:rsid w:val="00C26597"/>
    <w:rsid w:val="00C26ADC"/>
    <w:rsid w:val="00C26CF2"/>
    <w:rsid w:val="00C26D7C"/>
    <w:rsid w:val="00C26FF5"/>
    <w:rsid w:val="00C272BC"/>
    <w:rsid w:val="00C306DB"/>
    <w:rsid w:val="00C3092D"/>
    <w:rsid w:val="00C30B13"/>
    <w:rsid w:val="00C31417"/>
    <w:rsid w:val="00C317DD"/>
    <w:rsid w:val="00C31F33"/>
    <w:rsid w:val="00C33497"/>
    <w:rsid w:val="00C33B76"/>
    <w:rsid w:val="00C33F23"/>
    <w:rsid w:val="00C34559"/>
    <w:rsid w:val="00C34C63"/>
    <w:rsid w:val="00C3539B"/>
    <w:rsid w:val="00C354C2"/>
    <w:rsid w:val="00C3612B"/>
    <w:rsid w:val="00C36632"/>
    <w:rsid w:val="00C36BD4"/>
    <w:rsid w:val="00C36D80"/>
    <w:rsid w:val="00C36E3F"/>
    <w:rsid w:val="00C37283"/>
    <w:rsid w:val="00C373D9"/>
    <w:rsid w:val="00C37704"/>
    <w:rsid w:val="00C37790"/>
    <w:rsid w:val="00C40137"/>
    <w:rsid w:val="00C40A9D"/>
    <w:rsid w:val="00C41540"/>
    <w:rsid w:val="00C41CBD"/>
    <w:rsid w:val="00C41DCA"/>
    <w:rsid w:val="00C41E45"/>
    <w:rsid w:val="00C43BCC"/>
    <w:rsid w:val="00C44299"/>
    <w:rsid w:val="00C44797"/>
    <w:rsid w:val="00C45628"/>
    <w:rsid w:val="00C45A13"/>
    <w:rsid w:val="00C46463"/>
    <w:rsid w:val="00C4664C"/>
    <w:rsid w:val="00C47116"/>
    <w:rsid w:val="00C473D3"/>
    <w:rsid w:val="00C474BB"/>
    <w:rsid w:val="00C47674"/>
    <w:rsid w:val="00C50B10"/>
    <w:rsid w:val="00C50FC9"/>
    <w:rsid w:val="00C51D4E"/>
    <w:rsid w:val="00C52040"/>
    <w:rsid w:val="00C520D1"/>
    <w:rsid w:val="00C53052"/>
    <w:rsid w:val="00C535E8"/>
    <w:rsid w:val="00C5423D"/>
    <w:rsid w:val="00C546F1"/>
    <w:rsid w:val="00C54837"/>
    <w:rsid w:val="00C54A9A"/>
    <w:rsid w:val="00C54BA8"/>
    <w:rsid w:val="00C54E3F"/>
    <w:rsid w:val="00C575EB"/>
    <w:rsid w:val="00C57BE2"/>
    <w:rsid w:val="00C57D7B"/>
    <w:rsid w:val="00C6051B"/>
    <w:rsid w:val="00C61081"/>
    <w:rsid w:val="00C614CD"/>
    <w:rsid w:val="00C6181A"/>
    <w:rsid w:val="00C618C0"/>
    <w:rsid w:val="00C61CB5"/>
    <w:rsid w:val="00C63020"/>
    <w:rsid w:val="00C639BE"/>
    <w:rsid w:val="00C63D9E"/>
    <w:rsid w:val="00C64B17"/>
    <w:rsid w:val="00C65027"/>
    <w:rsid w:val="00C65330"/>
    <w:rsid w:val="00C65B99"/>
    <w:rsid w:val="00C65F8C"/>
    <w:rsid w:val="00C65FA8"/>
    <w:rsid w:val="00C6609A"/>
    <w:rsid w:val="00C665BB"/>
    <w:rsid w:val="00C6661F"/>
    <w:rsid w:val="00C66F4B"/>
    <w:rsid w:val="00C6747F"/>
    <w:rsid w:val="00C67980"/>
    <w:rsid w:val="00C701FA"/>
    <w:rsid w:val="00C70536"/>
    <w:rsid w:val="00C7088C"/>
    <w:rsid w:val="00C70D46"/>
    <w:rsid w:val="00C70F8F"/>
    <w:rsid w:val="00C7139B"/>
    <w:rsid w:val="00C713F8"/>
    <w:rsid w:val="00C72928"/>
    <w:rsid w:val="00C72DEA"/>
    <w:rsid w:val="00C72FAE"/>
    <w:rsid w:val="00C73237"/>
    <w:rsid w:val="00C7364D"/>
    <w:rsid w:val="00C73A8B"/>
    <w:rsid w:val="00C740D0"/>
    <w:rsid w:val="00C74A03"/>
    <w:rsid w:val="00C74A05"/>
    <w:rsid w:val="00C750DA"/>
    <w:rsid w:val="00C757DB"/>
    <w:rsid w:val="00C75B89"/>
    <w:rsid w:val="00C75E39"/>
    <w:rsid w:val="00C76323"/>
    <w:rsid w:val="00C76A44"/>
    <w:rsid w:val="00C76C9C"/>
    <w:rsid w:val="00C76E67"/>
    <w:rsid w:val="00C76E76"/>
    <w:rsid w:val="00C770AF"/>
    <w:rsid w:val="00C777AA"/>
    <w:rsid w:val="00C77CC5"/>
    <w:rsid w:val="00C804B8"/>
    <w:rsid w:val="00C80F77"/>
    <w:rsid w:val="00C80FC2"/>
    <w:rsid w:val="00C81AD5"/>
    <w:rsid w:val="00C81CF8"/>
    <w:rsid w:val="00C820B1"/>
    <w:rsid w:val="00C82B08"/>
    <w:rsid w:val="00C8407B"/>
    <w:rsid w:val="00C845C0"/>
    <w:rsid w:val="00C84E13"/>
    <w:rsid w:val="00C855D1"/>
    <w:rsid w:val="00C85A33"/>
    <w:rsid w:val="00C8638C"/>
    <w:rsid w:val="00C86479"/>
    <w:rsid w:val="00C86583"/>
    <w:rsid w:val="00C867F5"/>
    <w:rsid w:val="00C86CFA"/>
    <w:rsid w:val="00C870D6"/>
    <w:rsid w:val="00C90060"/>
    <w:rsid w:val="00C90410"/>
    <w:rsid w:val="00C90937"/>
    <w:rsid w:val="00C90A7C"/>
    <w:rsid w:val="00C90B5F"/>
    <w:rsid w:val="00C91230"/>
    <w:rsid w:val="00C9193C"/>
    <w:rsid w:val="00C91ACB"/>
    <w:rsid w:val="00C92DB6"/>
    <w:rsid w:val="00C93A6C"/>
    <w:rsid w:val="00C93F6C"/>
    <w:rsid w:val="00C93FD2"/>
    <w:rsid w:val="00C9420B"/>
    <w:rsid w:val="00C945F9"/>
    <w:rsid w:val="00C9472A"/>
    <w:rsid w:val="00C94B2A"/>
    <w:rsid w:val="00C94C69"/>
    <w:rsid w:val="00C94EE3"/>
    <w:rsid w:val="00C95099"/>
    <w:rsid w:val="00C9522C"/>
    <w:rsid w:val="00C956A7"/>
    <w:rsid w:val="00C965C4"/>
    <w:rsid w:val="00C96C2E"/>
    <w:rsid w:val="00C970E4"/>
    <w:rsid w:val="00C97257"/>
    <w:rsid w:val="00C97650"/>
    <w:rsid w:val="00C97651"/>
    <w:rsid w:val="00C976B6"/>
    <w:rsid w:val="00C977B6"/>
    <w:rsid w:val="00C978DF"/>
    <w:rsid w:val="00C97D98"/>
    <w:rsid w:val="00CA0218"/>
    <w:rsid w:val="00CA0384"/>
    <w:rsid w:val="00CA0557"/>
    <w:rsid w:val="00CA0D56"/>
    <w:rsid w:val="00CA196A"/>
    <w:rsid w:val="00CA1B35"/>
    <w:rsid w:val="00CA2439"/>
    <w:rsid w:val="00CA2CB6"/>
    <w:rsid w:val="00CA2FB6"/>
    <w:rsid w:val="00CA4023"/>
    <w:rsid w:val="00CA4B25"/>
    <w:rsid w:val="00CA4C4F"/>
    <w:rsid w:val="00CA53F8"/>
    <w:rsid w:val="00CA5466"/>
    <w:rsid w:val="00CA55E9"/>
    <w:rsid w:val="00CA58C2"/>
    <w:rsid w:val="00CA5D51"/>
    <w:rsid w:val="00CA65FB"/>
    <w:rsid w:val="00CA6765"/>
    <w:rsid w:val="00CA68C2"/>
    <w:rsid w:val="00CA6BE8"/>
    <w:rsid w:val="00CA720A"/>
    <w:rsid w:val="00CA767A"/>
    <w:rsid w:val="00CA7E9E"/>
    <w:rsid w:val="00CA7F25"/>
    <w:rsid w:val="00CA7FC4"/>
    <w:rsid w:val="00CB00EE"/>
    <w:rsid w:val="00CB0F3B"/>
    <w:rsid w:val="00CB11CE"/>
    <w:rsid w:val="00CB14B2"/>
    <w:rsid w:val="00CB1931"/>
    <w:rsid w:val="00CB3436"/>
    <w:rsid w:val="00CB3736"/>
    <w:rsid w:val="00CB394C"/>
    <w:rsid w:val="00CB5048"/>
    <w:rsid w:val="00CB5278"/>
    <w:rsid w:val="00CB54A3"/>
    <w:rsid w:val="00CB563E"/>
    <w:rsid w:val="00CB5DE1"/>
    <w:rsid w:val="00CB5EE3"/>
    <w:rsid w:val="00CB607B"/>
    <w:rsid w:val="00CB6602"/>
    <w:rsid w:val="00CB6D09"/>
    <w:rsid w:val="00CB6EC2"/>
    <w:rsid w:val="00CB77CC"/>
    <w:rsid w:val="00CB79BF"/>
    <w:rsid w:val="00CC03A9"/>
    <w:rsid w:val="00CC0426"/>
    <w:rsid w:val="00CC0602"/>
    <w:rsid w:val="00CC0F84"/>
    <w:rsid w:val="00CC1A6A"/>
    <w:rsid w:val="00CC20C6"/>
    <w:rsid w:val="00CC2202"/>
    <w:rsid w:val="00CC2232"/>
    <w:rsid w:val="00CC392E"/>
    <w:rsid w:val="00CC3969"/>
    <w:rsid w:val="00CC452D"/>
    <w:rsid w:val="00CC47ED"/>
    <w:rsid w:val="00CC4A74"/>
    <w:rsid w:val="00CC4F61"/>
    <w:rsid w:val="00CC5021"/>
    <w:rsid w:val="00CC5112"/>
    <w:rsid w:val="00CC5DC0"/>
    <w:rsid w:val="00CC5EE7"/>
    <w:rsid w:val="00CC6184"/>
    <w:rsid w:val="00CC6202"/>
    <w:rsid w:val="00CC63DB"/>
    <w:rsid w:val="00CC69E4"/>
    <w:rsid w:val="00CC6B19"/>
    <w:rsid w:val="00CC6CF1"/>
    <w:rsid w:val="00CC6CFF"/>
    <w:rsid w:val="00CC6D23"/>
    <w:rsid w:val="00CC6DAD"/>
    <w:rsid w:val="00CC719F"/>
    <w:rsid w:val="00CC72D3"/>
    <w:rsid w:val="00CC7864"/>
    <w:rsid w:val="00CC7951"/>
    <w:rsid w:val="00CD00A9"/>
    <w:rsid w:val="00CD03F3"/>
    <w:rsid w:val="00CD0B58"/>
    <w:rsid w:val="00CD0DD0"/>
    <w:rsid w:val="00CD14F3"/>
    <w:rsid w:val="00CD164F"/>
    <w:rsid w:val="00CD186C"/>
    <w:rsid w:val="00CD2B4D"/>
    <w:rsid w:val="00CD330E"/>
    <w:rsid w:val="00CD3C91"/>
    <w:rsid w:val="00CD3F23"/>
    <w:rsid w:val="00CD3FA6"/>
    <w:rsid w:val="00CD4203"/>
    <w:rsid w:val="00CD48A3"/>
    <w:rsid w:val="00CD4D8D"/>
    <w:rsid w:val="00CD6FBE"/>
    <w:rsid w:val="00CD73C5"/>
    <w:rsid w:val="00CD77E5"/>
    <w:rsid w:val="00CD7D05"/>
    <w:rsid w:val="00CE0219"/>
    <w:rsid w:val="00CE0572"/>
    <w:rsid w:val="00CE079F"/>
    <w:rsid w:val="00CE0BAA"/>
    <w:rsid w:val="00CE11F4"/>
    <w:rsid w:val="00CE29FF"/>
    <w:rsid w:val="00CE3376"/>
    <w:rsid w:val="00CE33BD"/>
    <w:rsid w:val="00CE4855"/>
    <w:rsid w:val="00CE4A52"/>
    <w:rsid w:val="00CE5A47"/>
    <w:rsid w:val="00CE5F93"/>
    <w:rsid w:val="00CE64BB"/>
    <w:rsid w:val="00CE6673"/>
    <w:rsid w:val="00CE732A"/>
    <w:rsid w:val="00CE7821"/>
    <w:rsid w:val="00CE7FD1"/>
    <w:rsid w:val="00CF062C"/>
    <w:rsid w:val="00CF0EE9"/>
    <w:rsid w:val="00CF19F4"/>
    <w:rsid w:val="00CF1E3D"/>
    <w:rsid w:val="00CF1EAA"/>
    <w:rsid w:val="00CF219C"/>
    <w:rsid w:val="00CF2977"/>
    <w:rsid w:val="00CF297D"/>
    <w:rsid w:val="00CF2BC4"/>
    <w:rsid w:val="00CF2DF3"/>
    <w:rsid w:val="00CF320E"/>
    <w:rsid w:val="00CF39C8"/>
    <w:rsid w:val="00CF41D3"/>
    <w:rsid w:val="00CF46B4"/>
    <w:rsid w:val="00CF4A60"/>
    <w:rsid w:val="00CF53FC"/>
    <w:rsid w:val="00CF6BE4"/>
    <w:rsid w:val="00CF7695"/>
    <w:rsid w:val="00CF79D4"/>
    <w:rsid w:val="00CF7A1A"/>
    <w:rsid w:val="00D00322"/>
    <w:rsid w:val="00D005AB"/>
    <w:rsid w:val="00D0094B"/>
    <w:rsid w:val="00D00DEC"/>
    <w:rsid w:val="00D00F53"/>
    <w:rsid w:val="00D020F7"/>
    <w:rsid w:val="00D0224F"/>
    <w:rsid w:val="00D02AB6"/>
    <w:rsid w:val="00D02D08"/>
    <w:rsid w:val="00D03416"/>
    <w:rsid w:val="00D0417A"/>
    <w:rsid w:val="00D04775"/>
    <w:rsid w:val="00D05670"/>
    <w:rsid w:val="00D05743"/>
    <w:rsid w:val="00D0653A"/>
    <w:rsid w:val="00D069C6"/>
    <w:rsid w:val="00D06AB8"/>
    <w:rsid w:val="00D072AE"/>
    <w:rsid w:val="00D07702"/>
    <w:rsid w:val="00D0792A"/>
    <w:rsid w:val="00D07CE1"/>
    <w:rsid w:val="00D07DF5"/>
    <w:rsid w:val="00D106EE"/>
    <w:rsid w:val="00D12538"/>
    <w:rsid w:val="00D12E57"/>
    <w:rsid w:val="00D13605"/>
    <w:rsid w:val="00D1365A"/>
    <w:rsid w:val="00D13BEC"/>
    <w:rsid w:val="00D13C01"/>
    <w:rsid w:val="00D1427D"/>
    <w:rsid w:val="00D14749"/>
    <w:rsid w:val="00D14F90"/>
    <w:rsid w:val="00D15467"/>
    <w:rsid w:val="00D154A3"/>
    <w:rsid w:val="00D16026"/>
    <w:rsid w:val="00D1691D"/>
    <w:rsid w:val="00D16AD7"/>
    <w:rsid w:val="00D16CFE"/>
    <w:rsid w:val="00D16ED0"/>
    <w:rsid w:val="00D17742"/>
    <w:rsid w:val="00D20D98"/>
    <w:rsid w:val="00D20F28"/>
    <w:rsid w:val="00D212DD"/>
    <w:rsid w:val="00D22030"/>
    <w:rsid w:val="00D222DB"/>
    <w:rsid w:val="00D228A3"/>
    <w:rsid w:val="00D22D67"/>
    <w:rsid w:val="00D23070"/>
    <w:rsid w:val="00D23309"/>
    <w:rsid w:val="00D23DDE"/>
    <w:rsid w:val="00D23F32"/>
    <w:rsid w:val="00D240F0"/>
    <w:rsid w:val="00D24729"/>
    <w:rsid w:val="00D24ED5"/>
    <w:rsid w:val="00D250C9"/>
    <w:rsid w:val="00D251E7"/>
    <w:rsid w:val="00D255A3"/>
    <w:rsid w:val="00D260C5"/>
    <w:rsid w:val="00D26821"/>
    <w:rsid w:val="00D268C5"/>
    <w:rsid w:val="00D26D81"/>
    <w:rsid w:val="00D279AA"/>
    <w:rsid w:val="00D27C90"/>
    <w:rsid w:val="00D27FA2"/>
    <w:rsid w:val="00D308BA"/>
    <w:rsid w:val="00D30E4C"/>
    <w:rsid w:val="00D30F47"/>
    <w:rsid w:val="00D315AF"/>
    <w:rsid w:val="00D31D13"/>
    <w:rsid w:val="00D32710"/>
    <w:rsid w:val="00D33056"/>
    <w:rsid w:val="00D34654"/>
    <w:rsid w:val="00D34F7F"/>
    <w:rsid w:val="00D35269"/>
    <w:rsid w:val="00D36286"/>
    <w:rsid w:val="00D36381"/>
    <w:rsid w:val="00D365EE"/>
    <w:rsid w:val="00D36A66"/>
    <w:rsid w:val="00D36ACB"/>
    <w:rsid w:val="00D36B72"/>
    <w:rsid w:val="00D37D02"/>
    <w:rsid w:val="00D4006F"/>
    <w:rsid w:val="00D406FB"/>
    <w:rsid w:val="00D422DD"/>
    <w:rsid w:val="00D43453"/>
    <w:rsid w:val="00D43635"/>
    <w:rsid w:val="00D44319"/>
    <w:rsid w:val="00D44DA8"/>
    <w:rsid w:val="00D46165"/>
    <w:rsid w:val="00D466C7"/>
    <w:rsid w:val="00D46B3E"/>
    <w:rsid w:val="00D46C5A"/>
    <w:rsid w:val="00D46C92"/>
    <w:rsid w:val="00D4754E"/>
    <w:rsid w:val="00D475B0"/>
    <w:rsid w:val="00D475CB"/>
    <w:rsid w:val="00D477FC"/>
    <w:rsid w:val="00D47998"/>
    <w:rsid w:val="00D47E44"/>
    <w:rsid w:val="00D50D09"/>
    <w:rsid w:val="00D50F77"/>
    <w:rsid w:val="00D51867"/>
    <w:rsid w:val="00D51D65"/>
    <w:rsid w:val="00D520AC"/>
    <w:rsid w:val="00D52222"/>
    <w:rsid w:val="00D528D8"/>
    <w:rsid w:val="00D52CF8"/>
    <w:rsid w:val="00D5363B"/>
    <w:rsid w:val="00D545E8"/>
    <w:rsid w:val="00D5465E"/>
    <w:rsid w:val="00D551EB"/>
    <w:rsid w:val="00D55721"/>
    <w:rsid w:val="00D5594C"/>
    <w:rsid w:val="00D55975"/>
    <w:rsid w:val="00D56303"/>
    <w:rsid w:val="00D56B8C"/>
    <w:rsid w:val="00D57030"/>
    <w:rsid w:val="00D575E2"/>
    <w:rsid w:val="00D5762D"/>
    <w:rsid w:val="00D57655"/>
    <w:rsid w:val="00D579DF"/>
    <w:rsid w:val="00D603B2"/>
    <w:rsid w:val="00D60739"/>
    <w:rsid w:val="00D607B3"/>
    <w:rsid w:val="00D61151"/>
    <w:rsid w:val="00D61F1B"/>
    <w:rsid w:val="00D6214C"/>
    <w:rsid w:val="00D624A0"/>
    <w:rsid w:val="00D6281B"/>
    <w:rsid w:val="00D63B35"/>
    <w:rsid w:val="00D63DE1"/>
    <w:rsid w:val="00D645A6"/>
    <w:rsid w:val="00D64C71"/>
    <w:rsid w:val="00D64F09"/>
    <w:rsid w:val="00D64FAA"/>
    <w:rsid w:val="00D65954"/>
    <w:rsid w:val="00D65CC1"/>
    <w:rsid w:val="00D669E4"/>
    <w:rsid w:val="00D66B09"/>
    <w:rsid w:val="00D673A4"/>
    <w:rsid w:val="00D67B13"/>
    <w:rsid w:val="00D67EA5"/>
    <w:rsid w:val="00D70283"/>
    <w:rsid w:val="00D705A9"/>
    <w:rsid w:val="00D71D4E"/>
    <w:rsid w:val="00D71F6C"/>
    <w:rsid w:val="00D721D2"/>
    <w:rsid w:val="00D722E4"/>
    <w:rsid w:val="00D72332"/>
    <w:rsid w:val="00D7275B"/>
    <w:rsid w:val="00D72CFB"/>
    <w:rsid w:val="00D73C69"/>
    <w:rsid w:val="00D741EE"/>
    <w:rsid w:val="00D74F91"/>
    <w:rsid w:val="00D753F4"/>
    <w:rsid w:val="00D7541D"/>
    <w:rsid w:val="00D75593"/>
    <w:rsid w:val="00D75838"/>
    <w:rsid w:val="00D758C9"/>
    <w:rsid w:val="00D77AE7"/>
    <w:rsid w:val="00D77AFB"/>
    <w:rsid w:val="00D808C1"/>
    <w:rsid w:val="00D80904"/>
    <w:rsid w:val="00D81482"/>
    <w:rsid w:val="00D8160D"/>
    <w:rsid w:val="00D81974"/>
    <w:rsid w:val="00D81E61"/>
    <w:rsid w:val="00D81F12"/>
    <w:rsid w:val="00D82532"/>
    <w:rsid w:val="00D82BB4"/>
    <w:rsid w:val="00D83465"/>
    <w:rsid w:val="00D83ECC"/>
    <w:rsid w:val="00D84141"/>
    <w:rsid w:val="00D84F5C"/>
    <w:rsid w:val="00D850D5"/>
    <w:rsid w:val="00D85D3F"/>
    <w:rsid w:val="00D85E37"/>
    <w:rsid w:val="00D8626B"/>
    <w:rsid w:val="00D86335"/>
    <w:rsid w:val="00D8668C"/>
    <w:rsid w:val="00D8676A"/>
    <w:rsid w:val="00D86BE1"/>
    <w:rsid w:val="00D86E54"/>
    <w:rsid w:val="00D86FCA"/>
    <w:rsid w:val="00D87506"/>
    <w:rsid w:val="00D8765C"/>
    <w:rsid w:val="00D90163"/>
    <w:rsid w:val="00D901F4"/>
    <w:rsid w:val="00D90550"/>
    <w:rsid w:val="00D90769"/>
    <w:rsid w:val="00D90916"/>
    <w:rsid w:val="00D90BBC"/>
    <w:rsid w:val="00D90BE6"/>
    <w:rsid w:val="00D9141E"/>
    <w:rsid w:val="00D91C95"/>
    <w:rsid w:val="00D91D40"/>
    <w:rsid w:val="00D91F12"/>
    <w:rsid w:val="00D921F2"/>
    <w:rsid w:val="00D923CF"/>
    <w:rsid w:val="00D92B5D"/>
    <w:rsid w:val="00D93083"/>
    <w:rsid w:val="00D932E8"/>
    <w:rsid w:val="00D93427"/>
    <w:rsid w:val="00D93937"/>
    <w:rsid w:val="00D93D3D"/>
    <w:rsid w:val="00D94148"/>
    <w:rsid w:val="00D94536"/>
    <w:rsid w:val="00D95D1B"/>
    <w:rsid w:val="00D96312"/>
    <w:rsid w:val="00D9676F"/>
    <w:rsid w:val="00D96BEF"/>
    <w:rsid w:val="00D96D14"/>
    <w:rsid w:val="00D97819"/>
    <w:rsid w:val="00DA02CB"/>
    <w:rsid w:val="00DA0301"/>
    <w:rsid w:val="00DA1266"/>
    <w:rsid w:val="00DA1B07"/>
    <w:rsid w:val="00DA1B11"/>
    <w:rsid w:val="00DA1C93"/>
    <w:rsid w:val="00DA1E90"/>
    <w:rsid w:val="00DA20A1"/>
    <w:rsid w:val="00DA254D"/>
    <w:rsid w:val="00DA25FC"/>
    <w:rsid w:val="00DA2AE3"/>
    <w:rsid w:val="00DA383C"/>
    <w:rsid w:val="00DA392A"/>
    <w:rsid w:val="00DA3DDE"/>
    <w:rsid w:val="00DA3FBC"/>
    <w:rsid w:val="00DA4016"/>
    <w:rsid w:val="00DA4B35"/>
    <w:rsid w:val="00DA4C17"/>
    <w:rsid w:val="00DA5349"/>
    <w:rsid w:val="00DA5ABA"/>
    <w:rsid w:val="00DA71DF"/>
    <w:rsid w:val="00DA7209"/>
    <w:rsid w:val="00DA77DD"/>
    <w:rsid w:val="00DA7913"/>
    <w:rsid w:val="00DA7A11"/>
    <w:rsid w:val="00DA7CE3"/>
    <w:rsid w:val="00DA7D54"/>
    <w:rsid w:val="00DB214C"/>
    <w:rsid w:val="00DB2538"/>
    <w:rsid w:val="00DB2C7A"/>
    <w:rsid w:val="00DB3179"/>
    <w:rsid w:val="00DB33B5"/>
    <w:rsid w:val="00DB6758"/>
    <w:rsid w:val="00DB6EE5"/>
    <w:rsid w:val="00DB6F0E"/>
    <w:rsid w:val="00DB71AF"/>
    <w:rsid w:val="00DB7526"/>
    <w:rsid w:val="00DB7543"/>
    <w:rsid w:val="00DB79A7"/>
    <w:rsid w:val="00DB7BB1"/>
    <w:rsid w:val="00DB7F54"/>
    <w:rsid w:val="00DC0073"/>
    <w:rsid w:val="00DC01FC"/>
    <w:rsid w:val="00DC08EC"/>
    <w:rsid w:val="00DC1918"/>
    <w:rsid w:val="00DC1CBD"/>
    <w:rsid w:val="00DC2EB2"/>
    <w:rsid w:val="00DC3E2F"/>
    <w:rsid w:val="00DC4D0C"/>
    <w:rsid w:val="00DC55A8"/>
    <w:rsid w:val="00DC575D"/>
    <w:rsid w:val="00DC58EE"/>
    <w:rsid w:val="00DC5C20"/>
    <w:rsid w:val="00DC5D58"/>
    <w:rsid w:val="00DC5ED5"/>
    <w:rsid w:val="00DC6215"/>
    <w:rsid w:val="00DC676A"/>
    <w:rsid w:val="00DC6939"/>
    <w:rsid w:val="00DC6B01"/>
    <w:rsid w:val="00DC6D11"/>
    <w:rsid w:val="00DC6D16"/>
    <w:rsid w:val="00DC7146"/>
    <w:rsid w:val="00DC79E2"/>
    <w:rsid w:val="00DD056A"/>
    <w:rsid w:val="00DD0C4B"/>
    <w:rsid w:val="00DD11F9"/>
    <w:rsid w:val="00DD155B"/>
    <w:rsid w:val="00DD1BE2"/>
    <w:rsid w:val="00DD1DB7"/>
    <w:rsid w:val="00DD2131"/>
    <w:rsid w:val="00DD2D7C"/>
    <w:rsid w:val="00DD2F20"/>
    <w:rsid w:val="00DD3678"/>
    <w:rsid w:val="00DD3D2B"/>
    <w:rsid w:val="00DD43BC"/>
    <w:rsid w:val="00DD4879"/>
    <w:rsid w:val="00DD4AB9"/>
    <w:rsid w:val="00DD50CA"/>
    <w:rsid w:val="00DD63F6"/>
    <w:rsid w:val="00DD65B6"/>
    <w:rsid w:val="00DD6DB0"/>
    <w:rsid w:val="00DD711B"/>
    <w:rsid w:val="00DD75A7"/>
    <w:rsid w:val="00DD7EE0"/>
    <w:rsid w:val="00DE01FF"/>
    <w:rsid w:val="00DE0CA2"/>
    <w:rsid w:val="00DE1731"/>
    <w:rsid w:val="00DE1C94"/>
    <w:rsid w:val="00DE21C8"/>
    <w:rsid w:val="00DE2882"/>
    <w:rsid w:val="00DE2AF4"/>
    <w:rsid w:val="00DE30F1"/>
    <w:rsid w:val="00DE32AB"/>
    <w:rsid w:val="00DE43FF"/>
    <w:rsid w:val="00DE48FA"/>
    <w:rsid w:val="00DE4A15"/>
    <w:rsid w:val="00DE5288"/>
    <w:rsid w:val="00DE5857"/>
    <w:rsid w:val="00DE61DF"/>
    <w:rsid w:val="00DE6C09"/>
    <w:rsid w:val="00DE74A1"/>
    <w:rsid w:val="00DE7D28"/>
    <w:rsid w:val="00DF0F17"/>
    <w:rsid w:val="00DF1A41"/>
    <w:rsid w:val="00DF1CC1"/>
    <w:rsid w:val="00DF2BDC"/>
    <w:rsid w:val="00DF2C7C"/>
    <w:rsid w:val="00DF2DA5"/>
    <w:rsid w:val="00DF2E65"/>
    <w:rsid w:val="00DF30FF"/>
    <w:rsid w:val="00DF335B"/>
    <w:rsid w:val="00DF3A5E"/>
    <w:rsid w:val="00DF4187"/>
    <w:rsid w:val="00DF480D"/>
    <w:rsid w:val="00DF4AE3"/>
    <w:rsid w:val="00DF51D6"/>
    <w:rsid w:val="00DF5F0A"/>
    <w:rsid w:val="00DF63AB"/>
    <w:rsid w:val="00DF6645"/>
    <w:rsid w:val="00DF74FB"/>
    <w:rsid w:val="00E00715"/>
    <w:rsid w:val="00E01AE7"/>
    <w:rsid w:val="00E01B76"/>
    <w:rsid w:val="00E02AFA"/>
    <w:rsid w:val="00E030E5"/>
    <w:rsid w:val="00E0372E"/>
    <w:rsid w:val="00E03A54"/>
    <w:rsid w:val="00E03BE3"/>
    <w:rsid w:val="00E04F72"/>
    <w:rsid w:val="00E05C4B"/>
    <w:rsid w:val="00E0607A"/>
    <w:rsid w:val="00E06B3A"/>
    <w:rsid w:val="00E06EB0"/>
    <w:rsid w:val="00E07B46"/>
    <w:rsid w:val="00E10AEB"/>
    <w:rsid w:val="00E10F47"/>
    <w:rsid w:val="00E11322"/>
    <w:rsid w:val="00E11961"/>
    <w:rsid w:val="00E12DBF"/>
    <w:rsid w:val="00E13167"/>
    <w:rsid w:val="00E1377E"/>
    <w:rsid w:val="00E143A7"/>
    <w:rsid w:val="00E14F13"/>
    <w:rsid w:val="00E15193"/>
    <w:rsid w:val="00E1564E"/>
    <w:rsid w:val="00E1579C"/>
    <w:rsid w:val="00E15926"/>
    <w:rsid w:val="00E160DD"/>
    <w:rsid w:val="00E16A32"/>
    <w:rsid w:val="00E16CBE"/>
    <w:rsid w:val="00E173E6"/>
    <w:rsid w:val="00E17744"/>
    <w:rsid w:val="00E17DB4"/>
    <w:rsid w:val="00E2036E"/>
    <w:rsid w:val="00E21CDE"/>
    <w:rsid w:val="00E22469"/>
    <w:rsid w:val="00E22D2D"/>
    <w:rsid w:val="00E22E28"/>
    <w:rsid w:val="00E23147"/>
    <w:rsid w:val="00E2348A"/>
    <w:rsid w:val="00E24BCE"/>
    <w:rsid w:val="00E254F8"/>
    <w:rsid w:val="00E258AF"/>
    <w:rsid w:val="00E25CDD"/>
    <w:rsid w:val="00E25FFE"/>
    <w:rsid w:val="00E26785"/>
    <w:rsid w:val="00E26880"/>
    <w:rsid w:val="00E31CC5"/>
    <w:rsid w:val="00E31E9B"/>
    <w:rsid w:val="00E3272A"/>
    <w:rsid w:val="00E329E5"/>
    <w:rsid w:val="00E32F03"/>
    <w:rsid w:val="00E3371F"/>
    <w:rsid w:val="00E3435B"/>
    <w:rsid w:val="00E34E60"/>
    <w:rsid w:val="00E34FD8"/>
    <w:rsid w:val="00E355E9"/>
    <w:rsid w:val="00E35B4C"/>
    <w:rsid w:val="00E35EE0"/>
    <w:rsid w:val="00E3621B"/>
    <w:rsid w:val="00E36568"/>
    <w:rsid w:val="00E365BC"/>
    <w:rsid w:val="00E369B7"/>
    <w:rsid w:val="00E37041"/>
    <w:rsid w:val="00E37AD4"/>
    <w:rsid w:val="00E37CF6"/>
    <w:rsid w:val="00E37DCE"/>
    <w:rsid w:val="00E40FE6"/>
    <w:rsid w:val="00E411B6"/>
    <w:rsid w:val="00E41CC7"/>
    <w:rsid w:val="00E41DDE"/>
    <w:rsid w:val="00E41E1A"/>
    <w:rsid w:val="00E42B7B"/>
    <w:rsid w:val="00E432DA"/>
    <w:rsid w:val="00E4423A"/>
    <w:rsid w:val="00E4434D"/>
    <w:rsid w:val="00E44B70"/>
    <w:rsid w:val="00E456E8"/>
    <w:rsid w:val="00E459FF"/>
    <w:rsid w:val="00E45A47"/>
    <w:rsid w:val="00E45B1F"/>
    <w:rsid w:val="00E45B8F"/>
    <w:rsid w:val="00E46156"/>
    <w:rsid w:val="00E464F4"/>
    <w:rsid w:val="00E46985"/>
    <w:rsid w:val="00E46BA4"/>
    <w:rsid w:val="00E47139"/>
    <w:rsid w:val="00E50B49"/>
    <w:rsid w:val="00E50FB3"/>
    <w:rsid w:val="00E52637"/>
    <w:rsid w:val="00E52693"/>
    <w:rsid w:val="00E52E1A"/>
    <w:rsid w:val="00E52EAA"/>
    <w:rsid w:val="00E537F3"/>
    <w:rsid w:val="00E54F8B"/>
    <w:rsid w:val="00E55052"/>
    <w:rsid w:val="00E550FD"/>
    <w:rsid w:val="00E552D5"/>
    <w:rsid w:val="00E555E3"/>
    <w:rsid w:val="00E55676"/>
    <w:rsid w:val="00E559E8"/>
    <w:rsid w:val="00E55A76"/>
    <w:rsid w:val="00E55F74"/>
    <w:rsid w:val="00E56F6B"/>
    <w:rsid w:val="00E576E7"/>
    <w:rsid w:val="00E57C9B"/>
    <w:rsid w:val="00E57CE5"/>
    <w:rsid w:val="00E603AA"/>
    <w:rsid w:val="00E603EF"/>
    <w:rsid w:val="00E605F8"/>
    <w:rsid w:val="00E6075F"/>
    <w:rsid w:val="00E60C81"/>
    <w:rsid w:val="00E61815"/>
    <w:rsid w:val="00E6228A"/>
    <w:rsid w:val="00E6264C"/>
    <w:rsid w:val="00E628D6"/>
    <w:rsid w:val="00E62A81"/>
    <w:rsid w:val="00E62E85"/>
    <w:rsid w:val="00E6337F"/>
    <w:rsid w:val="00E63AD3"/>
    <w:rsid w:val="00E63B47"/>
    <w:rsid w:val="00E63B58"/>
    <w:rsid w:val="00E64CFC"/>
    <w:rsid w:val="00E6557D"/>
    <w:rsid w:val="00E65621"/>
    <w:rsid w:val="00E65714"/>
    <w:rsid w:val="00E6653A"/>
    <w:rsid w:val="00E669FF"/>
    <w:rsid w:val="00E66B6B"/>
    <w:rsid w:val="00E66CFD"/>
    <w:rsid w:val="00E6707B"/>
    <w:rsid w:val="00E673BA"/>
    <w:rsid w:val="00E6786A"/>
    <w:rsid w:val="00E707D6"/>
    <w:rsid w:val="00E70CEE"/>
    <w:rsid w:val="00E70FD8"/>
    <w:rsid w:val="00E70FE3"/>
    <w:rsid w:val="00E7139A"/>
    <w:rsid w:val="00E716A9"/>
    <w:rsid w:val="00E71863"/>
    <w:rsid w:val="00E71985"/>
    <w:rsid w:val="00E71B7A"/>
    <w:rsid w:val="00E72299"/>
    <w:rsid w:val="00E722E9"/>
    <w:rsid w:val="00E72329"/>
    <w:rsid w:val="00E7281E"/>
    <w:rsid w:val="00E72B7A"/>
    <w:rsid w:val="00E72BF7"/>
    <w:rsid w:val="00E73295"/>
    <w:rsid w:val="00E734FC"/>
    <w:rsid w:val="00E736A9"/>
    <w:rsid w:val="00E73731"/>
    <w:rsid w:val="00E74DEB"/>
    <w:rsid w:val="00E75227"/>
    <w:rsid w:val="00E75300"/>
    <w:rsid w:val="00E7577F"/>
    <w:rsid w:val="00E76054"/>
    <w:rsid w:val="00E7611C"/>
    <w:rsid w:val="00E76F20"/>
    <w:rsid w:val="00E76F8A"/>
    <w:rsid w:val="00E80783"/>
    <w:rsid w:val="00E80F90"/>
    <w:rsid w:val="00E8122D"/>
    <w:rsid w:val="00E816B0"/>
    <w:rsid w:val="00E81C2E"/>
    <w:rsid w:val="00E824DD"/>
    <w:rsid w:val="00E82533"/>
    <w:rsid w:val="00E825CE"/>
    <w:rsid w:val="00E8267B"/>
    <w:rsid w:val="00E82C5C"/>
    <w:rsid w:val="00E82D4E"/>
    <w:rsid w:val="00E831C3"/>
    <w:rsid w:val="00E8328D"/>
    <w:rsid w:val="00E833C2"/>
    <w:rsid w:val="00E84B59"/>
    <w:rsid w:val="00E84BD7"/>
    <w:rsid w:val="00E84D91"/>
    <w:rsid w:val="00E84DFE"/>
    <w:rsid w:val="00E85486"/>
    <w:rsid w:val="00E8583E"/>
    <w:rsid w:val="00E85EC0"/>
    <w:rsid w:val="00E865DA"/>
    <w:rsid w:val="00E867FF"/>
    <w:rsid w:val="00E86C9C"/>
    <w:rsid w:val="00E875E2"/>
    <w:rsid w:val="00E87FA2"/>
    <w:rsid w:val="00E9075D"/>
    <w:rsid w:val="00E90D68"/>
    <w:rsid w:val="00E91086"/>
    <w:rsid w:val="00E915A2"/>
    <w:rsid w:val="00E91629"/>
    <w:rsid w:val="00E916CF"/>
    <w:rsid w:val="00E91A29"/>
    <w:rsid w:val="00E921CE"/>
    <w:rsid w:val="00E9234A"/>
    <w:rsid w:val="00E9241B"/>
    <w:rsid w:val="00E929FB"/>
    <w:rsid w:val="00E92A68"/>
    <w:rsid w:val="00E92E45"/>
    <w:rsid w:val="00E92E9A"/>
    <w:rsid w:val="00E930B4"/>
    <w:rsid w:val="00E937AD"/>
    <w:rsid w:val="00E94126"/>
    <w:rsid w:val="00E94325"/>
    <w:rsid w:val="00E94957"/>
    <w:rsid w:val="00E9504C"/>
    <w:rsid w:val="00E95148"/>
    <w:rsid w:val="00E9539B"/>
    <w:rsid w:val="00E95616"/>
    <w:rsid w:val="00E956D7"/>
    <w:rsid w:val="00E95EB2"/>
    <w:rsid w:val="00E9620D"/>
    <w:rsid w:val="00E963C8"/>
    <w:rsid w:val="00E96643"/>
    <w:rsid w:val="00E977F5"/>
    <w:rsid w:val="00E97C49"/>
    <w:rsid w:val="00E97E9E"/>
    <w:rsid w:val="00E97F80"/>
    <w:rsid w:val="00EA0752"/>
    <w:rsid w:val="00EA0755"/>
    <w:rsid w:val="00EA07DB"/>
    <w:rsid w:val="00EA1784"/>
    <w:rsid w:val="00EA2359"/>
    <w:rsid w:val="00EA3D42"/>
    <w:rsid w:val="00EA4403"/>
    <w:rsid w:val="00EA4A76"/>
    <w:rsid w:val="00EA4C4D"/>
    <w:rsid w:val="00EA4C90"/>
    <w:rsid w:val="00EA4FCD"/>
    <w:rsid w:val="00EA52BD"/>
    <w:rsid w:val="00EA52C4"/>
    <w:rsid w:val="00EA59F1"/>
    <w:rsid w:val="00EA5B35"/>
    <w:rsid w:val="00EA6037"/>
    <w:rsid w:val="00EA60B8"/>
    <w:rsid w:val="00EA6A0E"/>
    <w:rsid w:val="00EA6AB7"/>
    <w:rsid w:val="00EA702E"/>
    <w:rsid w:val="00EA723C"/>
    <w:rsid w:val="00EA7CC9"/>
    <w:rsid w:val="00EB02AD"/>
    <w:rsid w:val="00EB037D"/>
    <w:rsid w:val="00EB0DE7"/>
    <w:rsid w:val="00EB1391"/>
    <w:rsid w:val="00EB1BEE"/>
    <w:rsid w:val="00EB1E89"/>
    <w:rsid w:val="00EB2098"/>
    <w:rsid w:val="00EB33EE"/>
    <w:rsid w:val="00EB3AD6"/>
    <w:rsid w:val="00EB4275"/>
    <w:rsid w:val="00EB47BE"/>
    <w:rsid w:val="00EB4BC6"/>
    <w:rsid w:val="00EB4EA3"/>
    <w:rsid w:val="00EB5C24"/>
    <w:rsid w:val="00EB62B2"/>
    <w:rsid w:val="00EB65C1"/>
    <w:rsid w:val="00EB6742"/>
    <w:rsid w:val="00EB693D"/>
    <w:rsid w:val="00EB6D88"/>
    <w:rsid w:val="00EB6E6A"/>
    <w:rsid w:val="00EB73B5"/>
    <w:rsid w:val="00EB74DE"/>
    <w:rsid w:val="00EB7949"/>
    <w:rsid w:val="00EC037C"/>
    <w:rsid w:val="00EC0970"/>
    <w:rsid w:val="00EC0A57"/>
    <w:rsid w:val="00EC0BCA"/>
    <w:rsid w:val="00EC0F8E"/>
    <w:rsid w:val="00EC14F9"/>
    <w:rsid w:val="00EC1B1E"/>
    <w:rsid w:val="00EC1E4B"/>
    <w:rsid w:val="00EC22F7"/>
    <w:rsid w:val="00EC3939"/>
    <w:rsid w:val="00EC4572"/>
    <w:rsid w:val="00EC5E6F"/>
    <w:rsid w:val="00EC60EF"/>
    <w:rsid w:val="00EC672B"/>
    <w:rsid w:val="00EC676E"/>
    <w:rsid w:val="00EC74F1"/>
    <w:rsid w:val="00EC79B7"/>
    <w:rsid w:val="00EC7B14"/>
    <w:rsid w:val="00ED0093"/>
    <w:rsid w:val="00ED0ADF"/>
    <w:rsid w:val="00ED18A4"/>
    <w:rsid w:val="00ED1C36"/>
    <w:rsid w:val="00ED1C5C"/>
    <w:rsid w:val="00ED32E7"/>
    <w:rsid w:val="00ED3EEE"/>
    <w:rsid w:val="00ED3FFA"/>
    <w:rsid w:val="00ED4053"/>
    <w:rsid w:val="00ED4A84"/>
    <w:rsid w:val="00ED5268"/>
    <w:rsid w:val="00ED530F"/>
    <w:rsid w:val="00ED536C"/>
    <w:rsid w:val="00ED5A92"/>
    <w:rsid w:val="00ED5AB5"/>
    <w:rsid w:val="00ED5D7B"/>
    <w:rsid w:val="00ED5EA1"/>
    <w:rsid w:val="00ED5FFC"/>
    <w:rsid w:val="00ED603B"/>
    <w:rsid w:val="00ED6F76"/>
    <w:rsid w:val="00ED6F92"/>
    <w:rsid w:val="00ED7A6E"/>
    <w:rsid w:val="00EE0AD9"/>
    <w:rsid w:val="00EE1550"/>
    <w:rsid w:val="00EE1BFF"/>
    <w:rsid w:val="00EE2598"/>
    <w:rsid w:val="00EE31B4"/>
    <w:rsid w:val="00EE3F5C"/>
    <w:rsid w:val="00EE421A"/>
    <w:rsid w:val="00EE5332"/>
    <w:rsid w:val="00EE56CC"/>
    <w:rsid w:val="00EE58B4"/>
    <w:rsid w:val="00EE5A1D"/>
    <w:rsid w:val="00EE6019"/>
    <w:rsid w:val="00EE6118"/>
    <w:rsid w:val="00EE62E7"/>
    <w:rsid w:val="00EE693B"/>
    <w:rsid w:val="00EE69A9"/>
    <w:rsid w:val="00EE6C10"/>
    <w:rsid w:val="00EE6EC4"/>
    <w:rsid w:val="00EE72E5"/>
    <w:rsid w:val="00EF0610"/>
    <w:rsid w:val="00EF0617"/>
    <w:rsid w:val="00EF07CA"/>
    <w:rsid w:val="00EF257A"/>
    <w:rsid w:val="00EF2FD5"/>
    <w:rsid w:val="00EF31CD"/>
    <w:rsid w:val="00EF3918"/>
    <w:rsid w:val="00EF3AEB"/>
    <w:rsid w:val="00EF3FF0"/>
    <w:rsid w:val="00EF4073"/>
    <w:rsid w:val="00EF4501"/>
    <w:rsid w:val="00EF50A8"/>
    <w:rsid w:val="00EF51BC"/>
    <w:rsid w:val="00EF5513"/>
    <w:rsid w:val="00EF59C2"/>
    <w:rsid w:val="00EF6810"/>
    <w:rsid w:val="00EF6CD3"/>
    <w:rsid w:val="00EF6DF1"/>
    <w:rsid w:val="00EF721C"/>
    <w:rsid w:val="00EF795C"/>
    <w:rsid w:val="00EF7E4F"/>
    <w:rsid w:val="00F0074B"/>
    <w:rsid w:val="00F007A3"/>
    <w:rsid w:val="00F007D7"/>
    <w:rsid w:val="00F00B82"/>
    <w:rsid w:val="00F00FF8"/>
    <w:rsid w:val="00F01044"/>
    <w:rsid w:val="00F01366"/>
    <w:rsid w:val="00F013B4"/>
    <w:rsid w:val="00F015BC"/>
    <w:rsid w:val="00F02516"/>
    <w:rsid w:val="00F02927"/>
    <w:rsid w:val="00F02EE9"/>
    <w:rsid w:val="00F034DD"/>
    <w:rsid w:val="00F0360B"/>
    <w:rsid w:val="00F03663"/>
    <w:rsid w:val="00F046E2"/>
    <w:rsid w:val="00F05F18"/>
    <w:rsid w:val="00F06122"/>
    <w:rsid w:val="00F06143"/>
    <w:rsid w:val="00F0695D"/>
    <w:rsid w:val="00F06C0D"/>
    <w:rsid w:val="00F07C3E"/>
    <w:rsid w:val="00F07EB1"/>
    <w:rsid w:val="00F10A7D"/>
    <w:rsid w:val="00F11967"/>
    <w:rsid w:val="00F120BC"/>
    <w:rsid w:val="00F1298B"/>
    <w:rsid w:val="00F12CEF"/>
    <w:rsid w:val="00F130A8"/>
    <w:rsid w:val="00F13CB9"/>
    <w:rsid w:val="00F13ECF"/>
    <w:rsid w:val="00F14065"/>
    <w:rsid w:val="00F14342"/>
    <w:rsid w:val="00F14D9D"/>
    <w:rsid w:val="00F1513A"/>
    <w:rsid w:val="00F153E3"/>
    <w:rsid w:val="00F1598A"/>
    <w:rsid w:val="00F15C78"/>
    <w:rsid w:val="00F15C7E"/>
    <w:rsid w:val="00F15EB3"/>
    <w:rsid w:val="00F16A39"/>
    <w:rsid w:val="00F16E80"/>
    <w:rsid w:val="00F173B4"/>
    <w:rsid w:val="00F1769E"/>
    <w:rsid w:val="00F17882"/>
    <w:rsid w:val="00F20587"/>
    <w:rsid w:val="00F20D5F"/>
    <w:rsid w:val="00F21455"/>
    <w:rsid w:val="00F216A4"/>
    <w:rsid w:val="00F23EB1"/>
    <w:rsid w:val="00F240A4"/>
    <w:rsid w:val="00F242DE"/>
    <w:rsid w:val="00F24482"/>
    <w:rsid w:val="00F24794"/>
    <w:rsid w:val="00F24867"/>
    <w:rsid w:val="00F256FA"/>
    <w:rsid w:val="00F25711"/>
    <w:rsid w:val="00F2573E"/>
    <w:rsid w:val="00F25C6F"/>
    <w:rsid w:val="00F2776A"/>
    <w:rsid w:val="00F27AA6"/>
    <w:rsid w:val="00F27B52"/>
    <w:rsid w:val="00F27BD6"/>
    <w:rsid w:val="00F27E01"/>
    <w:rsid w:val="00F30000"/>
    <w:rsid w:val="00F30B51"/>
    <w:rsid w:val="00F30F34"/>
    <w:rsid w:val="00F32BC6"/>
    <w:rsid w:val="00F335B7"/>
    <w:rsid w:val="00F346FB"/>
    <w:rsid w:val="00F34D23"/>
    <w:rsid w:val="00F34DA8"/>
    <w:rsid w:val="00F35B3D"/>
    <w:rsid w:val="00F36918"/>
    <w:rsid w:val="00F37835"/>
    <w:rsid w:val="00F37DE9"/>
    <w:rsid w:val="00F40250"/>
    <w:rsid w:val="00F404BA"/>
    <w:rsid w:val="00F40B4B"/>
    <w:rsid w:val="00F40CD9"/>
    <w:rsid w:val="00F4142C"/>
    <w:rsid w:val="00F41A60"/>
    <w:rsid w:val="00F42663"/>
    <w:rsid w:val="00F427D0"/>
    <w:rsid w:val="00F42B65"/>
    <w:rsid w:val="00F43054"/>
    <w:rsid w:val="00F43B75"/>
    <w:rsid w:val="00F4489E"/>
    <w:rsid w:val="00F44F6A"/>
    <w:rsid w:val="00F45930"/>
    <w:rsid w:val="00F45988"/>
    <w:rsid w:val="00F4706C"/>
    <w:rsid w:val="00F475D3"/>
    <w:rsid w:val="00F4771F"/>
    <w:rsid w:val="00F47B9C"/>
    <w:rsid w:val="00F47FFB"/>
    <w:rsid w:val="00F50CE6"/>
    <w:rsid w:val="00F50E09"/>
    <w:rsid w:val="00F50EA4"/>
    <w:rsid w:val="00F50FE5"/>
    <w:rsid w:val="00F51D12"/>
    <w:rsid w:val="00F526E3"/>
    <w:rsid w:val="00F5278F"/>
    <w:rsid w:val="00F528EA"/>
    <w:rsid w:val="00F52A42"/>
    <w:rsid w:val="00F5308E"/>
    <w:rsid w:val="00F53191"/>
    <w:rsid w:val="00F5365A"/>
    <w:rsid w:val="00F53859"/>
    <w:rsid w:val="00F5419A"/>
    <w:rsid w:val="00F54948"/>
    <w:rsid w:val="00F55419"/>
    <w:rsid w:val="00F55FB2"/>
    <w:rsid w:val="00F56B64"/>
    <w:rsid w:val="00F56EBD"/>
    <w:rsid w:val="00F57956"/>
    <w:rsid w:val="00F603CE"/>
    <w:rsid w:val="00F6098A"/>
    <w:rsid w:val="00F61025"/>
    <w:rsid w:val="00F613AB"/>
    <w:rsid w:val="00F619C8"/>
    <w:rsid w:val="00F620C9"/>
    <w:rsid w:val="00F6212F"/>
    <w:rsid w:val="00F629A9"/>
    <w:rsid w:val="00F64298"/>
    <w:rsid w:val="00F6479D"/>
    <w:rsid w:val="00F64984"/>
    <w:rsid w:val="00F64B3B"/>
    <w:rsid w:val="00F65620"/>
    <w:rsid w:val="00F65FA3"/>
    <w:rsid w:val="00F66E99"/>
    <w:rsid w:val="00F6797F"/>
    <w:rsid w:val="00F679EB"/>
    <w:rsid w:val="00F67D47"/>
    <w:rsid w:val="00F700FE"/>
    <w:rsid w:val="00F70358"/>
    <w:rsid w:val="00F705E0"/>
    <w:rsid w:val="00F70884"/>
    <w:rsid w:val="00F709E5"/>
    <w:rsid w:val="00F70A17"/>
    <w:rsid w:val="00F70E09"/>
    <w:rsid w:val="00F711E1"/>
    <w:rsid w:val="00F712F7"/>
    <w:rsid w:val="00F716C0"/>
    <w:rsid w:val="00F7193C"/>
    <w:rsid w:val="00F71D24"/>
    <w:rsid w:val="00F71F1F"/>
    <w:rsid w:val="00F7215C"/>
    <w:rsid w:val="00F723FB"/>
    <w:rsid w:val="00F7284D"/>
    <w:rsid w:val="00F72D11"/>
    <w:rsid w:val="00F73178"/>
    <w:rsid w:val="00F734D0"/>
    <w:rsid w:val="00F736E2"/>
    <w:rsid w:val="00F73DBB"/>
    <w:rsid w:val="00F73E9A"/>
    <w:rsid w:val="00F74671"/>
    <w:rsid w:val="00F74863"/>
    <w:rsid w:val="00F75179"/>
    <w:rsid w:val="00F76059"/>
    <w:rsid w:val="00F765A2"/>
    <w:rsid w:val="00F7690B"/>
    <w:rsid w:val="00F770D2"/>
    <w:rsid w:val="00F77D85"/>
    <w:rsid w:val="00F80E13"/>
    <w:rsid w:val="00F8213D"/>
    <w:rsid w:val="00F824CF"/>
    <w:rsid w:val="00F82534"/>
    <w:rsid w:val="00F82D4D"/>
    <w:rsid w:val="00F82F9E"/>
    <w:rsid w:val="00F83306"/>
    <w:rsid w:val="00F84600"/>
    <w:rsid w:val="00F846C5"/>
    <w:rsid w:val="00F84FA8"/>
    <w:rsid w:val="00F84FB8"/>
    <w:rsid w:val="00F852E5"/>
    <w:rsid w:val="00F8565B"/>
    <w:rsid w:val="00F85873"/>
    <w:rsid w:val="00F859D3"/>
    <w:rsid w:val="00F85D4A"/>
    <w:rsid w:val="00F85D90"/>
    <w:rsid w:val="00F85EBF"/>
    <w:rsid w:val="00F86028"/>
    <w:rsid w:val="00F86A6E"/>
    <w:rsid w:val="00F876C0"/>
    <w:rsid w:val="00F87882"/>
    <w:rsid w:val="00F909C4"/>
    <w:rsid w:val="00F9277B"/>
    <w:rsid w:val="00F929B9"/>
    <w:rsid w:val="00F92C2C"/>
    <w:rsid w:val="00F940DB"/>
    <w:rsid w:val="00F94299"/>
    <w:rsid w:val="00F94451"/>
    <w:rsid w:val="00F94AFD"/>
    <w:rsid w:val="00F94E86"/>
    <w:rsid w:val="00F957F8"/>
    <w:rsid w:val="00F95BD7"/>
    <w:rsid w:val="00F96155"/>
    <w:rsid w:val="00F96342"/>
    <w:rsid w:val="00F969E7"/>
    <w:rsid w:val="00F96A5A"/>
    <w:rsid w:val="00F96B23"/>
    <w:rsid w:val="00F974B3"/>
    <w:rsid w:val="00FA074D"/>
    <w:rsid w:val="00FA0BCF"/>
    <w:rsid w:val="00FA0E57"/>
    <w:rsid w:val="00FA0FC3"/>
    <w:rsid w:val="00FA289D"/>
    <w:rsid w:val="00FA3DBC"/>
    <w:rsid w:val="00FA3E1C"/>
    <w:rsid w:val="00FA450B"/>
    <w:rsid w:val="00FA5048"/>
    <w:rsid w:val="00FA54D8"/>
    <w:rsid w:val="00FA642F"/>
    <w:rsid w:val="00FA644D"/>
    <w:rsid w:val="00FA6CCE"/>
    <w:rsid w:val="00FA6E53"/>
    <w:rsid w:val="00FA7A3A"/>
    <w:rsid w:val="00FA7D8C"/>
    <w:rsid w:val="00FB01A3"/>
    <w:rsid w:val="00FB0510"/>
    <w:rsid w:val="00FB05A8"/>
    <w:rsid w:val="00FB1513"/>
    <w:rsid w:val="00FB151A"/>
    <w:rsid w:val="00FB20C7"/>
    <w:rsid w:val="00FB22AD"/>
    <w:rsid w:val="00FB2F7F"/>
    <w:rsid w:val="00FB3021"/>
    <w:rsid w:val="00FB374A"/>
    <w:rsid w:val="00FB3B4C"/>
    <w:rsid w:val="00FB457C"/>
    <w:rsid w:val="00FB4ABE"/>
    <w:rsid w:val="00FB5D9D"/>
    <w:rsid w:val="00FB6227"/>
    <w:rsid w:val="00FB7604"/>
    <w:rsid w:val="00FC02A3"/>
    <w:rsid w:val="00FC02F3"/>
    <w:rsid w:val="00FC032F"/>
    <w:rsid w:val="00FC1709"/>
    <w:rsid w:val="00FC25B3"/>
    <w:rsid w:val="00FC2800"/>
    <w:rsid w:val="00FC2A9F"/>
    <w:rsid w:val="00FC3CD1"/>
    <w:rsid w:val="00FC4908"/>
    <w:rsid w:val="00FC5033"/>
    <w:rsid w:val="00FC54CA"/>
    <w:rsid w:val="00FC6634"/>
    <w:rsid w:val="00FC6C25"/>
    <w:rsid w:val="00FC6F23"/>
    <w:rsid w:val="00FC716D"/>
    <w:rsid w:val="00FD03E8"/>
    <w:rsid w:val="00FD0E46"/>
    <w:rsid w:val="00FD0ED2"/>
    <w:rsid w:val="00FD1526"/>
    <w:rsid w:val="00FD1D43"/>
    <w:rsid w:val="00FD1DA9"/>
    <w:rsid w:val="00FD1FEA"/>
    <w:rsid w:val="00FD2501"/>
    <w:rsid w:val="00FD26CF"/>
    <w:rsid w:val="00FD2794"/>
    <w:rsid w:val="00FD3595"/>
    <w:rsid w:val="00FD3BD2"/>
    <w:rsid w:val="00FD3FE3"/>
    <w:rsid w:val="00FD408B"/>
    <w:rsid w:val="00FD519F"/>
    <w:rsid w:val="00FD5FF9"/>
    <w:rsid w:val="00FD68BE"/>
    <w:rsid w:val="00FD70A9"/>
    <w:rsid w:val="00FD7214"/>
    <w:rsid w:val="00FD7A34"/>
    <w:rsid w:val="00FD7AB2"/>
    <w:rsid w:val="00FD7FE0"/>
    <w:rsid w:val="00FE08C7"/>
    <w:rsid w:val="00FE15DA"/>
    <w:rsid w:val="00FE1BAD"/>
    <w:rsid w:val="00FE2182"/>
    <w:rsid w:val="00FE21D4"/>
    <w:rsid w:val="00FE2AA9"/>
    <w:rsid w:val="00FE2B27"/>
    <w:rsid w:val="00FE3409"/>
    <w:rsid w:val="00FE3B09"/>
    <w:rsid w:val="00FE440D"/>
    <w:rsid w:val="00FE57A5"/>
    <w:rsid w:val="00FE5E09"/>
    <w:rsid w:val="00FE5EEB"/>
    <w:rsid w:val="00FE6450"/>
    <w:rsid w:val="00FE6602"/>
    <w:rsid w:val="00FE669B"/>
    <w:rsid w:val="00FE6C6F"/>
    <w:rsid w:val="00FE71AF"/>
    <w:rsid w:val="00FE7B6C"/>
    <w:rsid w:val="00FE7BE7"/>
    <w:rsid w:val="00FF0DD6"/>
    <w:rsid w:val="00FF109A"/>
    <w:rsid w:val="00FF13D6"/>
    <w:rsid w:val="00FF1548"/>
    <w:rsid w:val="00FF1E38"/>
    <w:rsid w:val="00FF1F2A"/>
    <w:rsid w:val="00FF22F3"/>
    <w:rsid w:val="00FF25F4"/>
    <w:rsid w:val="00FF2DF7"/>
    <w:rsid w:val="00FF2E5E"/>
    <w:rsid w:val="00FF31BB"/>
    <w:rsid w:val="00FF3BDC"/>
    <w:rsid w:val="00FF3EC4"/>
    <w:rsid w:val="00FF42C7"/>
    <w:rsid w:val="00FF4636"/>
    <w:rsid w:val="00FF4DF4"/>
    <w:rsid w:val="00FF5542"/>
    <w:rsid w:val="00FF60DD"/>
    <w:rsid w:val="00FF6290"/>
    <w:rsid w:val="00FF6355"/>
    <w:rsid w:val="00FF6455"/>
    <w:rsid w:val="00FF674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A0BA43"/>
  <w15:docId w15:val="{CFCA9C97-1A0D-40F5-93A8-E3BBF93D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rsid w:val="00245C7E"/>
    <w:pPr>
      <w:snapToGrid w:val="0"/>
      <w:spacing w:before="40" w:after="360" w:line="30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4">
    <w:name w:val="heading 1"/>
    <w:basedOn w:val="a5"/>
    <w:next w:val="a5"/>
    <w:link w:val="15"/>
    <w:qFormat/>
    <w:rsid w:val="006D4DC5"/>
    <w:pPr>
      <w:keepNext/>
      <w:keepLines/>
      <w:pageBreakBefore/>
      <w:spacing w:before="7200" w:after="120"/>
      <w:ind w:left="1418" w:firstLine="0"/>
      <w:jc w:val="center"/>
      <w:outlineLvl w:val="0"/>
    </w:pPr>
    <w:rPr>
      <w:rFonts w:eastAsiaTheme="majorEastAsia" w:cstheme="majorBidi"/>
      <w:b/>
      <w:caps/>
      <w:snapToGrid w:val="0"/>
      <w:spacing w:val="20"/>
      <w:szCs w:val="32"/>
    </w:rPr>
  </w:style>
  <w:style w:type="paragraph" w:styleId="2">
    <w:name w:val="heading 2"/>
    <w:next w:val="a5"/>
    <w:link w:val="20"/>
    <w:unhideWhenUsed/>
    <w:qFormat/>
    <w:rsid w:val="00405C68"/>
    <w:pPr>
      <w:keepNext/>
      <w:keepLines/>
      <w:pageBreakBefore/>
      <w:tabs>
        <w:tab w:val="left" w:pos="8505"/>
      </w:tabs>
      <w:spacing w:after="120" w:line="276" w:lineRule="auto"/>
      <w:ind w:right="1134"/>
      <w:jc w:val="center"/>
      <w:outlineLvl w:val="1"/>
    </w:pPr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styleId="3">
    <w:name w:val="heading 3"/>
    <w:basedOn w:val="a5"/>
    <w:next w:val="a5"/>
    <w:link w:val="30"/>
    <w:uiPriority w:val="9"/>
    <w:unhideWhenUsed/>
    <w:qFormat/>
    <w:rsid w:val="00405C68"/>
    <w:pPr>
      <w:keepNext/>
      <w:keepLines/>
      <w:spacing w:before="0" w:after="120"/>
      <w:ind w:firstLine="0"/>
      <w:outlineLvl w:val="2"/>
    </w:pPr>
    <w:rPr>
      <w:rFonts w:eastAsiaTheme="majorEastAsia" w:cstheme="majorBidi"/>
      <w:b/>
      <w:smallCaps/>
      <w:spacing w:val="20"/>
      <w:szCs w:val="24"/>
    </w:rPr>
  </w:style>
  <w:style w:type="paragraph" w:styleId="4">
    <w:name w:val="heading 4"/>
    <w:aliases w:val="Таб"/>
    <w:next w:val="a5"/>
    <w:link w:val="40"/>
    <w:uiPriority w:val="9"/>
    <w:unhideWhenUsed/>
    <w:qFormat/>
    <w:rsid w:val="00405C68"/>
    <w:pPr>
      <w:keepNext/>
      <w:keepLines/>
      <w:snapToGrid w:val="0"/>
      <w:spacing w:after="120" w:line="300" w:lineRule="auto"/>
      <w:jc w:val="both"/>
      <w:outlineLvl w:val="3"/>
    </w:pPr>
    <w:rPr>
      <w:rFonts w:ascii="Times New Roman" w:eastAsiaTheme="majorEastAsia" w:hAnsi="Times New Roman" w:cstheme="majorBidi"/>
      <w:b/>
      <w:iCs/>
      <w:snapToGrid w:val="0"/>
      <w:spacing w:val="20"/>
      <w:sz w:val="28"/>
    </w:rPr>
  </w:style>
  <w:style w:type="paragraph" w:styleId="5">
    <w:name w:val="heading 5"/>
    <w:next w:val="a5"/>
    <w:link w:val="50"/>
    <w:unhideWhenUsed/>
    <w:qFormat/>
    <w:rsid w:val="00405C68"/>
    <w:pPr>
      <w:tabs>
        <w:tab w:val="left" w:pos="8647"/>
      </w:tabs>
      <w:spacing w:after="120" w:line="300" w:lineRule="auto"/>
      <w:jc w:val="both"/>
      <w:outlineLvl w:val="4"/>
    </w:pPr>
    <w:rPr>
      <w:rFonts w:ascii="Times New Roman" w:eastAsiaTheme="majorEastAsia" w:hAnsi="Times New Roman" w:cstheme="majorBidi"/>
      <w:b/>
      <w:i/>
      <w:iCs/>
      <w:spacing w:val="20"/>
      <w:sz w:val="28"/>
    </w:rPr>
  </w:style>
  <w:style w:type="paragraph" w:styleId="6">
    <w:name w:val="heading 6"/>
    <w:aliases w:val="для сущ,Заголовок таб."/>
    <w:next w:val="a5"/>
    <w:link w:val="60"/>
    <w:uiPriority w:val="9"/>
    <w:unhideWhenUsed/>
    <w:qFormat/>
    <w:rsid w:val="00405C68"/>
    <w:pPr>
      <w:keepNext/>
      <w:keepLines/>
      <w:snapToGrid w:val="0"/>
      <w:spacing w:after="0" w:line="300" w:lineRule="auto"/>
      <w:jc w:val="both"/>
      <w:outlineLvl w:val="5"/>
    </w:pPr>
    <w:rPr>
      <w:rFonts w:ascii="Times New Roman" w:eastAsiaTheme="majorEastAsia" w:hAnsi="Times New Roman" w:cstheme="majorBidi"/>
      <w:i/>
      <w:spacing w:val="20"/>
      <w:sz w:val="28"/>
    </w:rPr>
  </w:style>
  <w:style w:type="paragraph" w:styleId="7">
    <w:name w:val="heading 7"/>
    <w:next w:val="a5"/>
    <w:link w:val="70"/>
    <w:uiPriority w:val="9"/>
    <w:unhideWhenUsed/>
    <w:qFormat/>
    <w:rsid w:val="00405C68"/>
    <w:pPr>
      <w:keepNext/>
      <w:keepLines/>
      <w:snapToGrid w:val="0"/>
      <w:spacing w:after="40" w:line="300" w:lineRule="auto"/>
      <w:jc w:val="both"/>
      <w:outlineLvl w:val="6"/>
    </w:pPr>
    <w:rPr>
      <w:rFonts w:ascii="Times New Roman" w:eastAsiaTheme="majorEastAsia" w:hAnsi="Times New Roman" w:cstheme="majorBidi"/>
      <w:iCs/>
      <w:spacing w:val="-10"/>
      <w:sz w:val="28"/>
    </w:rPr>
  </w:style>
  <w:style w:type="paragraph" w:styleId="8">
    <w:name w:val="heading 8"/>
    <w:next w:val="a5"/>
    <w:link w:val="80"/>
    <w:uiPriority w:val="9"/>
    <w:unhideWhenUsed/>
    <w:rsid w:val="00405C68"/>
    <w:pPr>
      <w:keepLines/>
      <w:snapToGrid w:val="0"/>
      <w:spacing w:before="40" w:after="0" w:line="300" w:lineRule="auto"/>
      <w:jc w:val="both"/>
      <w:outlineLvl w:val="7"/>
    </w:pPr>
    <w:rPr>
      <w:rFonts w:ascii="Times New Roman" w:eastAsiaTheme="majorEastAsia" w:hAnsi="Times New Roman" w:cstheme="majorBidi"/>
      <w:sz w:val="28"/>
      <w:szCs w:val="21"/>
    </w:rPr>
  </w:style>
  <w:style w:type="paragraph" w:styleId="9">
    <w:name w:val="heading 9"/>
    <w:next w:val="a5"/>
    <w:link w:val="90"/>
    <w:uiPriority w:val="9"/>
    <w:unhideWhenUsed/>
    <w:rsid w:val="00405C68"/>
    <w:pPr>
      <w:keepLines/>
      <w:snapToGrid w:val="0"/>
      <w:spacing w:after="40" w:line="300" w:lineRule="auto"/>
      <w:jc w:val="both"/>
      <w:outlineLvl w:val="8"/>
    </w:pPr>
    <w:rPr>
      <w:rFonts w:ascii="Times New Roman" w:hAnsi="Times New Roman"/>
      <w:sz w:val="28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40">
    <w:name w:val="Заголовок 4 Знак"/>
    <w:aliases w:val="Таб Знак"/>
    <w:basedOn w:val="a6"/>
    <w:link w:val="4"/>
    <w:uiPriority w:val="9"/>
    <w:rsid w:val="00C12866"/>
    <w:rPr>
      <w:rFonts w:ascii="Times New Roman" w:eastAsiaTheme="majorEastAsia" w:hAnsi="Times New Roman" w:cstheme="majorBidi"/>
      <w:b/>
      <w:iCs/>
      <w:snapToGrid w:val="0"/>
      <w:spacing w:val="20"/>
      <w:sz w:val="28"/>
    </w:rPr>
  </w:style>
  <w:style w:type="character" w:customStyle="1" w:styleId="50">
    <w:name w:val="Заголовок 5 Знак"/>
    <w:basedOn w:val="a6"/>
    <w:link w:val="5"/>
    <w:rsid w:val="00C12866"/>
    <w:rPr>
      <w:rFonts w:ascii="Times New Roman" w:eastAsiaTheme="majorEastAsia" w:hAnsi="Times New Roman" w:cstheme="majorBidi"/>
      <w:b/>
      <w:i/>
      <w:iCs/>
      <w:spacing w:val="20"/>
      <w:sz w:val="28"/>
    </w:rPr>
  </w:style>
  <w:style w:type="character" w:customStyle="1" w:styleId="20">
    <w:name w:val="Заголовок 2 Знак"/>
    <w:basedOn w:val="a6"/>
    <w:link w:val="2"/>
    <w:rsid w:val="00C12866"/>
    <w:rPr>
      <w:rFonts w:ascii="Times New Roman" w:eastAsiaTheme="majorEastAsia" w:hAnsi="Times New Roman" w:cstheme="majorBidi"/>
      <w:b/>
      <w:caps/>
      <w:spacing w:val="20"/>
      <w:sz w:val="28"/>
      <w:szCs w:val="26"/>
    </w:rPr>
  </w:style>
  <w:style w:type="paragraph" w:styleId="a9">
    <w:name w:val="Body Text"/>
    <w:aliases w:val="Основной текст Знак Char Char,Основной текст Знак Char Char Char Char,Основной текст Знак Char Char Char Char Char,Основной текст Знак Знак Знак,Основной текст Знак Знак"/>
    <w:basedOn w:val="a5"/>
    <w:link w:val="aa"/>
    <w:uiPriority w:val="99"/>
    <w:unhideWhenUsed/>
    <w:qFormat/>
    <w:rsid w:val="00E915A2"/>
  </w:style>
  <w:style w:type="character" w:customStyle="1" w:styleId="aa">
    <w:name w:val="Основной текст Знак"/>
    <w:aliases w:val="Основной текст Знак Char Char Знак,Основной текст Знак Char Char Char Char Знак,Основной текст Знак Char Char Char Char Char Знак,Основной текст Знак Знак Знак Знак,Основной текст Знак Знак Знак1"/>
    <w:basedOn w:val="a6"/>
    <w:link w:val="a9"/>
    <w:uiPriority w:val="99"/>
    <w:rsid w:val="00E915A2"/>
    <w:rPr>
      <w:rFonts w:ascii="Times New Roman" w:hAnsi="Times New Roman"/>
      <w:sz w:val="28"/>
    </w:rPr>
  </w:style>
  <w:style w:type="paragraph" w:styleId="ab">
    <w:name w:val="No Spacing"/>
    <w:link w:val="ac"/>
    <w:uiPriority w:val="1"/>
    <w:qFormat/>
    <w:rsid w:val="00031F39"/>
    <w:pPr>
      <w:spacing w:after="0" w:line="240" w:lineRule="auto"/>
    </w:pPr>
  </w:style>
  <w:style w:type="character" w:customStyle="1" w:styleId="15">
    <w:name w:val="Заголовок 1 Знак"/>
    <w:basedOn w:val="a6"/>
    <w:link w:val="14"/>
    <w:rsid w:val="0005098C"/>
    <w:rPr>
      <w:rFonts w:ascii="Times New Roman" w:eastAsiaTheme="majorEastAsia" w:hAnsi="Times New Roman" w:cstheme="majorBidi"/>
      <w:b/>
      <w:caps/>
      <w:snapToGrid w:val="0"/>
      <w:spacing w:val="20"/>
      <w:sz w:val="28"/>
      <w:szCs w:val="32"/>
    </w:rPr>
  </w:style>
  <w:style w:type="paragraph" w:styleId="ad">
    <w:name w:val="Note Heading"/>
    <w:next w:val="a5"/>
    <w:link w:val="ae"/>
    <w:uiPriority w:val="99"/>
    <w:unhideWhenUsed/>
    <w:rsid w:val="002001FB"/>
    <w:pPr>
      <w:keepNext/>
      <w:widowControl w:val="0"/>
      <w:snapToGrid w:val="0"/>
      <w:spacing w:after="0" w:line="300" w:lineRule="auto"/>
      <w:contextualSpacing/>
      <w:jc w:val="center"/>
      <w:outlineLvl w:val="0"/>
    </w:pPr>
    <w:rPr>
      <w:rFonts w:ascii="Times New Roman" w:hAnsi="Times New Roman"/>
      <w:b/>
      <w:caps/>
      <w:spacing w:val="5"/>
      <w:sz w:val="32"/>
    </w:rPr>
  </w:style>
  <w:style w:type="character" w:customStyle="1" w:styleId="ae">
    <w:name w:val="Заголовок записки Знак"/>
    <w:basedOn w:val="a6"/>
    <w:link w:val="ad"/>
    <w:uiPriority w:val="99"/>
    <w:rsid w:val="002001FB"/>
    <w:rPr>
      <w:rFonts w:ascii="Times New Roman" w:hAnsi="Times New Roman"/>
      <w:b/>
      <w:caps/>
      <w:spacing w:val="5"/>
      <w:sz w:val="32"/>
    </w:rPr>
  </w:style>
  <w:style w:type="numbering" w:customStyle="1" w:styleId="05">
    <w:name w:val="0.5 Список Заг."/>
    <w:uiPriority w:val="99"/>
    <w:rsid w:val="00A659D3"/>
    <w:pPr>
      <w:numPr>
        <w:numId w:val="5"/>
      </w:numPr>
    </w:pPr>
  </w:style>
  <w:style w:type="character" w:customStyle="1" w:styleId="60">
    <w:name w:val="Заголовок 6 Знак"/>
    <w:aliases w:val="для сущ Знак,Заголовок таб. Знак"/>
    <w:basedOn w:val="a6"/>
    <w:link w:val="6"/>
    <w:uiPriority w:val="9"/>
    <w:rsid w:val="00BD4105"/>
    <w:rPr>
      <w:rFonts w:ascii="Times New Roman" w:eastAsiaTheme="majorEastAsia" w:hAnsi="Times New Roman" w:cstheme="majorBidi"/>
      <w:i/>
      <w:spacing w:val="20"/>
      <w:sz w:val="28"/>
    </w:rPr>
  </w:style>
  <w:style w:type="character" w:customStyle="1" w:styleId="70">
    <w:name w:val="Заголовок 7 Знак"/>
    <w:basedOn w:val="a6"/>
    <w:link w:val="7"/>
    <w:uiPriority w:val="9"/>
    <w:rsid w:val="00BD4105"/>
    <w:rPr>
      <w:rFonts w:ascii="Times New Roman" w:eastAsiaTheme="majorEastAsia" w:hAnsi="Times New Roman" w:cstheme="majorBidi"/>
      <w:iCs/>
      <w:spacing w:val="-10"/>
      <w:sz w:val="28"/>
    </w:rPr>
  </w:style>
  <w:style w:type="character" w:customStyle="1" w:styleId="80">
    <w:name w:val="Заголовок 8 Знак"/>
    <w:basedOn w:val="a6"/>
    <w:link w:val="8"/>
    <w:uiPriority w:val="9"/>
    <w:rsid w:val="00BD4105"/>
    <w:rPr>
      <w:rFonts w:ascii="Times New Roman" w:eastAsiaTheme="majorEastAsia" w:hAnsi="Times New Roman" w:cstheme="majorBidi"/>
      <w:sz w:val="28"/>
      <w:szCs w:val="21"/>
    </w:rPr>
  </w:style>
  <w:style w:type="character" w:customStyle="1" w:styleId="90">
    <w:name w:val="Заголовок 9 Знак"/>
    <w:basedOn w:val="a6"/>
    <w:link w:val="9"/>
    <w:uiPriority w:val="9"/>
    <w:rsid w:val="00BD4105"/>
    <w:rPr>
      <w:rFonts w:ascii="Times New Roman" w:hAnsi="Times New Roman"/>
      <w:sz w:val="28"/>
    </w:rPr>
  </w:style>
  <w:style w:type="paragraph" w:styleId="af">
    <w:name w:val="Normal Indent"/>
    <w:basedOn w:val="a5"/>
    <w:autoRedefine/>
    <w:uiPriority w:val="99"/>
    <w:semiHidden/>
    <w:unhideWhenUsed/>
    <w:rsid w:val="00031F39"/>
  </w:style>
  <w:style w:type="character" w:customStyle="1" w:styleId="30">
    <w:name w:val="Заголовок 3 Знак"/>
    <w:basedOn w:val="a6"/>
    <w:link w:val="3"/>
    <w:uiPriority w:val="9"/>
    <w:rsid w:val="00C12866"/>
    <w:rPr>
      <w:rFonts w:ascii="Times New Roman" w:eastAsiaTheme="majorEastAsia" w:hAnsi="Times New Roman" w:cstheme="majorBidi"/>
      <w:b/>
      <w:smallCaps/>
      <w:spacing w:val="20"/>
      <w:sz w:val="28"/>
      <w:szCs w:val="24"/>
    </w:rPr>
  </w:style>
  <w:style w:type="paragraph" w:styleId="af0">
    <w:name w:val="Body Text Indent"/>
    <w:basedOn w:val="a5"/>
    <w:link w:val="af1"/>
    <w:unhideWhenUsed/>
    <w:qFormat/>
    <w:rsid w:val="00E915A2"/>
  </w:style>
  <w:style w:type="character" w:customStyle="1" w:styleId="af1">
    <w:name w:val="Основной текст с отступом Знак"/>
    <w:basedOn w:val="a6"/>
    <w:link w:val="af0"/>
    <w:rsid w:val="00E915A2"/>
    <w:rPr>
      <w:rFonts w:ascii="Times New Roman" w:hAnsi="Times New Roman"/>
      <w:sz w:val="28"/>
    </w:rPr>
  </w:style>
  <w:style w:type="paragraph" w:styleId="af2">
    <w:name w:val="Title"/>
    <w:aliases w:val="Рис."/>
    <w:basedOn w:val="100"/>
    <w:next w:val="a5"/>
    <w:link w:val="af3"/>
    <w:uiPriority w:val="10"/>
    <w:qFormat/>
    <w:rsid w:val="00703DBA"/>
  </w:style>
  <w:style w:type="character" w:customStyle="1" w:styleId="af3">
    <w:name w:val="Заголовок Знак"/>
    <w:aliases w:val="Рис. Знак"/>
    <w:basedOn w:val="a6"/>
    <w:link w:val="af2"/>
    <w:uiPriority w:val="10"/>
    <w:rsid w:val="00703DBA"/>
    <w:rPr>
      <w:rFonts w:ascii="Times New Roman" w:hAnsi="Times New Roman"/>
      <w:b/>
      <w:caps/>
      <w:spacing w:val="6"/>
      <w:sz w:val="36"/>
      <w:szCs w:val="36"/>
    </w:rPr>
  </w:style>
  <w:style w:type="paragraph" w:styleId="af4">
    <w:name w:val="footer"/>
    <w:basedOn w:val="a5"/>
    <w:link w:val="af5"/>
    <w:autoRedefine/>
    <w:uiPriority w:val="99"/>
    <w:unhideWhenUsed/>
    <w:qFormat/>
    <w:rsid w:val="004F1CBD"/>
    <w:pPr>
      <w:tabs>
        <w:tab w:val="center" w:pos="4677"/>
        <w:tab w:val="right" w:pos="9355"/>
      </w:tabs>
      <w:spacing w:after="0" w:line="240" w:lineRule="auto"/>
      <w:ind w:firstLine="0"/>
      <w:jc w:val="center"/>
    </w:pPr>
    <w:rPr>
      <w:sz w:val="24"/>
    </w:rPr>
  </w:style>
  <w:style w:type="character" w:customStyle="1" w:styleId="af5">
    <w:name w:val="Нижний колонтитул Знак"/>
    <w:basedOn w:val="a6"/>
    <w:link w:val="af4"/>
    <w:uiPriority w:val="99"/>
    <w:rsid w:val="004F1CBD"/>
    <w:rPr>
      <w:rFonts w:ascii="Times New Roman" w:hAnsi="Times New Roman"/>
      <w:sz w:val="24"/>
    </w:rPr>
  </w:style>
  <w:style w:type="paragraph" w:styleId="af6">
    <w:name w:val="header"/>
    <w:basedOn w:val="a5"/>
    <w:link w:val="af7"/>
    <w:uiPriority w:val="99"/>
    <w:unhideWhenUsed/>
    <w:rsid w:val="00665A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6"/>
    <w:link w:val="af6"/>
    <w:uiPriority w:val="99"/>
    <w:rsid w:val="00665AB3"/>
    <w:rPr>
      <w:rFonts w:ascii="Times New Roman" w:hAnsi="Times New Roman"/>
      <w:sz w:val="28"/>
    </w:rPr>
  </w:style>
  <w:style w:type="paragraph" w:styleId="17">
    <w:name w:val="toc 1"/>
    <w:basedOn w:val="a5"/>
    <w:next w:val="a5"/>
    <w:link w:val="18"/>
    <w:autoRedefine/>
    <w:uiPriority w:val="39"/>
    <w:unhideWhenUsed/>
    <w:qFormat/>
    <w:rsid w:val="00F153E3"/>
    <w:pPr>
      <w:tabs>
        <w:tab w:val="right" w:leader="dot" w:pos="9639"/>
      </w:tabs>
      <w:spacing w:before="0" w:after="40" w:line="276" w:lineRule="auto"/>
      <w:ind w:firstLine="0"/>
      <w:contextualSpacing w:val="0"/>
      <w:jc w:val="left"/>
    </w:pPr>
    <w:rPr>
      <w:sz w:val="24"/>
    </w:rPr>
  </w:style>
  <w:style w:type="paragraph" w:styleId="41">
    <w:name w:val="toc 4"/>
    <w:basedOn w:val="a5"/>
    <w:next w:val="a5"/>
    <w:link w:val="42"/>
    <w:autoRedefine/>
    <w:uiPriority w:val="39"/>
    <w:unhideWhenUsed/>
    <w:rsid w:val="00F153E3"/>
    <w:pPr>
      <w:tabs>
        <w:tab w:val="right" w:leader="dot" w:pos="9639"/>
      </w:tabs>
      <w:spacing w:after="40" w:line="240" w:lineRule="auto"/>
      <w:ind w:left="851" w:firstLine="0"/>
      <w:contextualSpacing w:val="0"/>
      <w:jc w:val="left"/>
    </w:pPr>
    <w:rPr>
      <w:sz w:val="24"/>
    </w:rPr>
  </w:style>
  <w:style w:type="character" w:styleId="af8">
    <w:name w:val="Hyperlink"/>
    <w:basedOn w:val="a6"/>
    <w:uiPriority w:val="99"/>
    <w:unhideWhenUsed/>
    <w:rsid w:val="002A2475"/>
    <w:rPr>
      <w:color w:val="CC9900" w:themeColor="hyperlink"/>
      <w:u w:val="single"/>
    </w:rPr>
  </w:style>
  <w:style w:type="character" w:styleId="af9">
    <w:name w:val="FollowedHyperlink"/>
    <w:basedOn w:val="a6"/>
    <w:uiPriority w:val="99"/>
    <w:semiHidden/>
    <w:unhideWhenUsed/>
    <w:rsid w:val="002A2475"/>
    <w:rPr>
      <w:color w:val="96A9A9" w:themeColor="followedHyperlink"/>
      <w:u w:val="single"/>
    </w:rPr>
  </w:style>
  <w:style w:type="character" w:styleId="afa">
    <w:name w:val="Placeholder Text"/>
    <w:basedOn w:val="a6"/>
    <w:uiPriority w:val="99"/>
    <w:semiHidden/>
    <w:rsid w:val="002A2475"/>
    <w:rPr>
      <w:color w:val="808080"/>
    </w:rPr>
  </w:style>
  <w:style w:type="paragraph" w:styleId="23">
    <w:name w:val="toc 2"/>
    <w:basedOn w:val="a5"/>
    <w:next w:val="a5"/>
    <w:link w:val="24"/>
    <w:autoRedefine/>
    <w:uiPriority w:val="39"/>
    <w:unhideWhenUsed/>
    <w:qFormat/>
    <w:rsid w:val="00F153E3"/>
    <w:pPr>
      <w:tabs>
        <w:tab w:val="right" w:leader="dot" w:pos="9639"/>
      </w:tabs>
      <w:spacing w:after="40" w:line="240" w:lineRule="auto"/>
      <w:ind w:left="284" w:firstLine="0"/>
      <w:contextualSpacing w:val="0"/>
      <w:jc w:val="left"/>
    </w:pPr>
    <w:rPr>
      <w:sz w:val="24"/>
    </w:rPr>
  </w:style>
  <w:style w:type="paragraph" w:styleId="31">
    <w:name w:val="toc 3"/>
    <w:basedOn w:val="a5"/>
    <w:next w:val="a5"/>
    <w:link w:val="32"/>
    <w:autoRedefine/>
    <w:uiPriority w:val="39"/>
    <w:unhideWhenUsed/>
    <w:qFormat/>
    <w:rsid w:val="00F153E3"/>
    <w:pPr>
      <w:tabs>
        <w:tab w:val="right" w:leader="dot" w:pos="9639"/>
      </w:tabs>
      <w:spacing w:after="40" w:line="240" w:lineRule="auto"/>
      <w:ind w:left="567" w:firstLine="0"/>
      <w:contextualSpacing w:val="0"/>
      <w:jc w:val="left"/>
    </w:pPr>
    <w:rPr>
      <w:sz w:val="24"/>
    </w:rPr>
  </w:style>
  <w:style w:type="paragraph" w:styleId="afb">
    <w:name w:val="TOC Heading"/>
    <w:basedOn w:val="4"/>
    <w:next w:val="a5"/>
    <w:uiPriority w:val="39"/>
    <w:unhideWhenUsed/>
    <w:qFormat/>
    <w:rsid w:val="008E324B"/>
    <w:pPr>
      <w:spacing w:after="100" w:afterAutospacing="1"/>
      <w:jc w:val="center"/>
      <w:outlineLvl w:val="9"/>
    </w:pPr>
    <w:rPr>
      <w:caps/>
      <w:lang w:eastAsia="ja-JP"/>
    </w:rPr>
  </w:style>
  <w:style w:type="paragraph" w:styleId="51">
    <w:name w:val="toc 5"/>
    <w:basedOn w:val="a5"/>
    <w:next w:val="a5"/>
    <w:autoRedefine/>
    <w:uiPriority w:val="39"/>
    <w:unhideWhenUsed/>
    <w:rsid w:val="00DF2E65"/>
    <w:pPr>
      <w:tabs>
        <w:tab w:val="right" w:leader="dot" w:pos="9639"/>
      </w:tabs>
      <w:spacing w:after="0" w:line="240" w:lineRule="auto"/>
      <w:ind w:left="1134" w:firstLine="0"/>
    </w:pPr>
    <w:rPr>
      <w:i/>
      <w:sz w:val="22"/>
    </w:rPr>
  </w:style>
  <w:style w:type="paragraph" w:styleId="afc">
    <w:name w:val="List Paragraph"/>
    <w:aliases w:val="Введение,Заголовок мой1,СписокСТПр"/>
    <w:basedOn w:val="a5"/>
    <w:link w:val="afd"/>
    <w:uiPriority w:val="34"/>
    <w:qFormat/>
    <w:rsid w:val="00E25CDD"/>
    <w:pPr>
      <w:ind w:left="720"/>
    </w:pPr>
  </w:style>
  <w:style w:type="paragraph" w:styleId="afe">
    <w:name w:val="caption"/>
    <w:aliases w:val="Для рисунков,00000 Для рисунков"/>
    <w:basedOn w:val="a5"/>
    <w:next w:val="a5"/>
    <w:link w:val="aff"/>
    <w:qFormat/>
    <w:rsid w:val="00231F0C"/>
    <w:pPr>
      <w:suppressAutoHyphens/>
      <w:snapToGrid/>
      <w:spacing w:before="120" w:after="0" w:line="240" w:lineRule="auto"/>
      <w:ind w:firstLine="0"/>
      <w:contextualSpacing w:val="0"/>
      <w:jc w:val="left"/>
    </w:pPr>
    <w:rPr>
      <w:rFonts w:eastAsia="Times New Roman" w:cs="Times New Roman"/>
      <w:b/>
      <w:sz w:val="20"/>
      <w:szCs w:val="20"/>
      <w:lang w:eastAsia="ru-RU"/>
    </w:rPr>
  </w:style>
  <w:style w:type="character" w:styleId="aff0">
    <w:name w:val="Book Title"/>
    <w:uiPriority w:val="33"/>
    <w:rsid w:val="00AE1A6F"/>
  </w:style>
  <w:style w:type="paragraph" w:styleId="aff1">
    <w:name w:val="Balloon Text"/>
    <w:basedOn w:val="a5"/>
    <w:link w:val="aff2"/>
    <w:uiPriority w:val="99"/>
    <w:semiHidden/>
    <w:unhideWhenUsed/>
    <w:rsid w:val="00DC6B0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6"/>
    <w:link w:val="aff1"/>
    <w:uiPriority w:val="99"/>
    <w:semiHidden/>
    <w:rsid w:val="00DC6B01"/>
    <w:rPr>
      <w:rFonts w:ascii="Segoe UI" w:hAnsi="Segoe UI" w:cs="Segoe UI"/>
      <w:sz w:val="18"/>
      <w:szCs w:val="18"/>
    </w:rPr>
  </w:style>
  <w:style w:type="paragraph" w:styleId="aff3">
    <w:name w:val="Subtitle"/>
    <w:aliases w:val="Таб. нал."/>
    <w:basedOn w:val="a5"/>
    <w:next w:val="a5"/>
    <w:link w:val="aff4"/>
    <w:uiPriority w:val="11"/>
    <w:qFormat/>
    <w:rsid w:val="00AE1A6F"/>
    <w:pPr>
      <w:numPr>
        <w:ilvl w:val="1"/>
      </w:numPr>
      <w:spacing w:before="0" w:after="480" w:line="276" w:lineRule="auto"/>
      <w:ind w:firstLine="709"/>
      <w:jc w:val="center"/>
    </w:pPr>
    <w:rPr>
      <w:b/>
      <w:spacing w:val="5"/>
    </w:rPr>
  </w:style>
  <w:style w:type="character" w:customStyle="1" w:styleId="aff4">
    <w:name w:val="Подзаголовок Знак"/>
    <w:aliases w:val="Таб. нал. Знак"/>
    <w:basedOn w:val="a6"/>
    <w:link w:val="aff3"/>
    <w:uiPriority w:val="11"/>
    <w:rsid w:val="00AE1A6F"/>
    <w:rPr>
      <w:rFonts w:ascii="Times New Roman" w:eastAsiaTheme="minorEastAsia" w:hAnsi="Times New Roman"/>
      <w:b/>
      <w:spacing w:val="5"/>
      <w:sz w:val="28"/>
    </w:rPr>
  </w:style>
  <w:style w:type="paragraph" w:customStyle="1" w:styleId="34">
    <w:name w:val="3.4 Т. Центр"/>
    <w:link w:val="340"/>
    <w:rsid w:val="00695BA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5">
    <w:name w:val="Текст титула"/>
    <w:link w:val="aff6"/>
    <w:qFormat/>
    <w:rsid w:val="00F765A2"/>
    <w:pPr>
      <w:spacing w:after="120" w:line="240" w:lineRule="auto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25">
    <w:name w:val="Текст титула 2"/>
    <w:basedOn w:val="a5"/>
    <w:rsid w:val="00480742"/>
    <w:pPr>
      <w:widowControl w:val="0"/>
      <w:spacing w:before="4800" w:after="0"/>
      <w:ind w:firstLine="0"/>
      <w:jc w:val="center"/>
    </w:pPr>
    <w:rPr>
      <w:b/>
      <w:sz w:val="24"/>
    </w:rPr>
  </w:style>
  <w:style w:type="character" w:customStyle="1" w:styleId="340">
    <w:name w:val="3.4 Т. Центр Знак"/>
    <w:basedOn w:val="a6"/>
    <w:link w:val="34"/>
    <w:rsid w:val="00695BA8"/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кст титула Знак"/>
    <w:basedOn w:val="a6"/>
    <w:link w:val="aff5"/>
    <w:rsid w:val="00D02AB6"/>
    <w:rPr>
      <w:rFonts w:ascii="Times New Roman" w:hAnsi="Times New Roman" w:cs="Times New Roman"/>
      <w:b/>
      <w:sz w:val="24"/>
      <w:szCs w:val="20"/>
    </w:rPr>
  </w:style>
  <w:style w:type="paragraph" w:customStyle="1" w:styleId="19">
    <w:name w:val="Текст титула отступ 1"/>
    <w:rsid w:val="00F765A2"/>
    <w:pPr>
      <w:spacing w:after="3600"/>
      <w:jc w:val="center"/>
    </w:pPr>
    <w:rPr>
      <w:rFonts w:ascii="Times New Roman" w:hAnsi="Times New Roman" w:cs="Times New Roman"/>
      <w:b/>
      <w:sz w:val="24"/>
      <w:szCs w:val="20"/>
    </w:rPr>
  </w:style>
  <w:style w:type="paragraph" w:customStyle="1" w:styleId="aff7">
    <w:name w:val="Обычный б/п"/>
    <w:basedOn w:val="a5"/>
    <w:rsid w:val="009A5D06"/>
    <w:pPr>
      <w:spacing w:before="0" w:after="0"/>
      <w:ind w:firstLine="0"/>
    </w:pPr>
  </w:style>
  <w:style w:type="paragraph" w:customStyle="1" w:styleId="aff8">
    <w:name w:val="Название таблицы"/>
    <w:rsid w:val="000C1072"/>
    <w:pPr>
      <w:keepNext/>
      <w:widowControl w:val="0"/>
      <w:snapToGrid w:val="0"/>
      <w:spacing w:before="320" w:after="40" w:line="240" w:lineRule="auto"/>
      <w:jc w:val="center"/>
    </w:pPr>
    <w:rPr>
      <w:rFonts w:ascii="Times New Roman" w:hAnsi="Times New Roman"/>
      <w:smallCaps/>
      <w:spacing w:val="10"/>
      <w:sz w:val="26"/>
    </w:rPr>
  </w:style>
  <w:style w:type="paragraph" w:customStyle="1" w:styleId="210">
    <w:name w:val="2.1 Наз. записки"/>
    <w:basedOn w:val="100"/>
    <w:link w:val="211"/>
    <w:rsid w:val="00850FD9"/>
    <w:rPr>
      <w:caps w:val="0"/>
    </w:rPr>
  </w:style>
  <w:style w:type="character" w:styleId="aff9">
    <w:name w:val="annotation reference"/>
    <w:basedOn w:val="a6"/>
    <w:uiPriority w:val="99"/>
    <w:unhideWhenUsed/>
    <w:rsid w:val="00C251C7"/>
    <w:rPr>
      <w:sz w:val="16"/>
      <w:szCs w:val="16"/>
    </w:rPr>
  </w:style>
  <w:style w:type="paragraph" w:styleId="affa">
    <w:name w:val="annotation text"/>
    <w:basedOn w:val="a5"/>
    <w:link w:val="affb"/>
    <w:uiPriority w:val="99"/>
    <w:unhideWhenUsed/>
    <w:rsid w:val="00C251C7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6"/>
    <w:link w:val="affa"/>
    <w:uiPriority w:val="99"/>
    <w:rsid w:val="00C251C7"/>
    <w:rPr>
      <w:rFonts w:ascii="Times New Roman" w:hAnsi="Times New Roman"/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C251C7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C251C7"/>
    <w:rPr>
      <w:rFonts w:ascii="Times New Roman" w:hAnsi="Times New Roman"/>
      <w:b/>
      <w:bCs/>
      <w:sz w:val="20"/>
      <w:szCs w:val="20"/>
    </w:rPr>
  </w:style>
  <w:style w:type="paragraph" w:customStyle="1" w:styleId="a3">
    <w:name w:val="Перечисление"/>
    <w:basedOn w:val="afc"/>
    <w:link w:val="affe"/>
    <w:rsid w:val="00591B4E"/>
    <w:pPr>
      <w:numPr>
        <w:numId w:val="1"/>
      </w:numPr>
      <w:adjustRightInd w:val="0"/>
      <w:spacing w:before="0" w:after="40"/>
      <w:ind w:left="1004" w:hanging="295"/>
      <w:contextualSpacing w:val="0"/>
    </w:pPr>
  </w:style>
  <w:style w:type="character" w:customStyle="1" w:styleId="afd">
    <w:name w:val="Абзац списка Знак"/>
    <w:aliases w:val="Введение Знак,Заголовок мой1 Знак,СписокСТПр Знак"/>
    <w:basedOn w:val="a6"/>
    <w:link w:val="afc"/>
    <w:uiPriority w:val="34"/>
    <w:rsid w:val="00591B4E"/>
    <w:rPr>
      <w:rFonts w:ascii="Times New Roman" w:hAnsi="Times New Roman"/>
      <w:sz w:val="28"/>
    </w:rPr>
  </w:style>
  <w:style w:type="character" w:customStyle="1" w:styleId="affe">
    <w:name w:val="Перечисление Знак"/>
    <w:basedOn w:val="afd"/>
    <w:link w:val="a3"/>
    <w:rsid w:val="00591B4E"/>
    <w:rPr>
      <w:rFonts w:ascii="Times New Roman" w:hAnsi="Times New Roman"/>
      <w:sz w:val="28"/>
    </w:rPr>
  </w:style>
  <w:style w:type="paragraph" w:customStyle="1" w:styleId="afff">
    <w:name w:val="Название рисунка"/>
    <w:link w:val="afff0"/>
    <w:rsid w:val="00BD4105"/>
    <w:pPr>
      <w:adjustRightInd w:val="0"/>
      <w:snapToGrid w:val="0"/>
      <w:spacing w:before="120" w:after="240" w:line="240" w:lineRule="auto"/>
      <w:jc w:val="center"/>
    </w:pPr>
    <w:rPr>
      <w:rFonts w:ascii="Times New Roman" w:hAnsi="Times New Roman"/>
      <w:i/>
      <w:smallCaps/>
      <w:spacing w:val="6"/>
      <w:sz w:val="26"/>
    </w:rPr>
  </w:style>
  <w:style w:type="character" w:customStyle="1" w:styleId="afff0">
    <w:name w:val="Название рисунка Знак"/>
    <w:basedOn w:val="a6"/>
    <w:link w:val="afff"/>
    <w:rsid w:val="00BD4105"/>
    <w:rPr>
      <w:rFonts w:ascii="Times New Roman" w:hAnsi="Times New Roman"/>
      <w:i/>
      <w:smallCaps/>
      <w:spacing w:val="6"/>
      <w:sz w:val="26"/>
    </w:rPr>
  </w:style>
  <w:style w:type="paragraph" w:styleId="afff1">
    <w:name w:val="Body Text First Indent"/>
    <w:basedOn w:val="a9"/>
    <w:link w:val="afff2"/>
    <w:uiPriority w:val="99"/>
    <w:unhideWhenUsed/>
    <w:rsid w:val="00115DE8"/>
    <w:pPr>
      <w:ind w:firstLine="360"/>
    </w:pPr>
  </w:style>
  <w:style w:type="character" w:customStyle="1" w:styleId="afff2">
    <w:name w:val="Красная строка Знак"/>
    <w:basedOn w:val="aa"/>
    <w:link w:val="afff1"/>
    <w:uiPriority w:val="99"/>
    <w:rsid w:val="00115DE8"/>
    <w:rPr>
      <w:rFonts w:ascii="Times New Roman" w:hAnsi="Times New Roman"/>
      <w:sz w:val="28"/>
    </w:rPr>
  </w:style>
  <w:style w:type="paragraph" w:customStyle="1" w:styleId="afff3">
    <w:name w:val="Уравнения"/>
    <w:rsid w:val="00EA4403"/>
    <w:pPr>
      <w:spacing w:before="80" w:after="80" w:line="300" w:lineRule="auto"/>
      <w:ind w:left="2829"/>
    </w:pPr>
    <w:rPr>
      <w:rFonts w:ascii="Cambria Math" w:hAnsi="Cambria Math"/>
      <w:i/>
      <w:sz w:val="28"/>
    </w:rPr>
  </w:style>
  <w:style w:type="paragraph" w:customStyle="1" w:styleId="411">
    <w:name w:val="4.1 Абз. титула 1"/>
    <w:next w:val="100"/>
    <w:link w:val="4110"/>
    <w:rsid w:val="00CC392E"/>
    <w:pPr>
      <w:spacing w:after="1200" w:line="300" w:lineRule="auto"/>
      <w:jc w:val="center"/>
    </w:pPr>
    <w:rPr>
      <w:rFonts w:ascii="Times New Roman" w:hAnsi="Times New Roman"/>
      <w:caps/>
      <w:smallCaps/>
      <w:spacing w:val="20"/>
      <w:sz w:val="32"/>
      <w:szCs w:val="36"/>
    </w:rPr>
  </w:style>
  <w:style w:type="character" w:customStyle="1" w:styleId="211">
    <w:name w:val="2.1 Наз. записки Знак"/>
    <w:basedOn w:val="101"/>
    <w:link w:val="210"/>
    <w:rsid w:val="00850FD9"/>
    <w:rPr>
      <w:rFonts w:ascii="Times New Roman" w:hAnsi="Times New Roman"/>
      <w:b/>
      <w:caps w:val="0"/>
      <w:spacing w:val="10"/>
      <w:sz w:val="32"/>
      <w:szCs w:val="36"/>
    </w:rPr>
  </w:style>
  <w:style w:type="table" w:styleId="afff4">
    <w:name w:val="Table Grid"/>
    <w:basedOn w:val="a7"/>
    <w:uiPriority w:val="59"/>
    <w:rsid w:val="0038332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22">
    <w:name w:val="4.2 Абз. титула 2"/>
    <w:basedOn w:val="411"/>
    <w:link w:val="4220"/>
    <w:rsid w:val="00492101"/>
    <w:pPr>
      <w:spacing w:after="0"/>
    </w:pPr>
  </w:style>
  <w:style w:type="character" w:customStyle="1" w:styleId="4110">
    <w:name w:val="4.1 Абз. титула 1 Знак"/>
    <w:basedOn w:val="a6"/>
    <w:link w:val="411"/>
    <w:rsid w:val="00CC392E"/>
    <w:rPr>
      <w:rFonts w:ascii="Times New Roman" w:hAnsi="Times New Roman"/>
      <w:caps/>
      <w:smallCaps/>
      <w:spacing w:val="20"/>
      <w:sz w:val="32"/>
      <w:szCs w:val="36"/>
    </w:rPr>
  </w:style>
  <w:style w:type="table" w:customStyle="1" w:styleId="1a">
    <w:name w:val="Сетка таблицы1"/>
    <w:basedOn w:val="a7"/>
    <w:next w:val="afff4"/>
    <w:uiPriority w:val="59"/>
    <w:rsid w:val="00F6212F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7"/>
    <w:next w:val="afff4"/>
    <w:uiPriority w:val="59"/>
    <w:rsid w:val="00F6212F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7"/>
    <w:next w:val="afff4"/>
    <w:uiPriority w:val="99"/>
    <w:rsid w:val="006047E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7"/>
    <w:next w:val="afff4"/>
    <w:uiPriority w:val="59"/>
    <w:rsid w:val="004856B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7"/>
    <w:next w:val="afff4"/>
    <w:uiPriority w:val="59"/>
    <w:rsid w:val="00D520A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61">
    <w:name w:val="toc 6"/>
    <w:basedOn w:val="a5"/>
    <w:next w:val="a5"/>
    <w:autoRedefine/>
    <w:uiPriority w:val="39"/>
    <w:unhideWhenUsed/>
    <w:rsid w:val="00B067CB"/>
    <w:pPr>
      <w:snapToGrid/>
      <w:spacing w:before="0" w:after="100" w:line="259" w:lineRule="auto"/>
      <w:ind w:left="1100" w:firstLine="0"/>
      <w:contextualSpacing w:val="0"/>
      <w:jc w:val="left"/>
    </w:pPr>
    <w:rPr>
      <w:rFonts w:asciiTheme="minorHAnsi" w:hAnsiTheme="minorHAnsi"/>
      <w:sz w:val="22"/>
      <w:lang w:eastAsia="ru-RU"/>
    </w:rPr>
  </w:style>
  <w:style w:type="paragraph" w:styleId="71">
    <w:name w:val="toc 7"/>
    <w:basedOn w:val="a5"/>
    <w:next w:val="a5"/>
    <w:autoRedefine/>
    <w:uiPriority w:val="39"/>
    <w:unhideWhenUsed/>
    <w:rsid w:val="00B067CB"/>
    <w:pPr>
      <w:snapToGrid/>
      <w:spacing w:before="0" w:after="100" w:line="259" w:lineRule="auto"/>
      <w:ind w:left="1320" w:firstLine="0"/>
      <w:contextualSpacing w:val="0"/>
      <w:jc w:val="left"/>
    </w:pPr>
    <w:rPr>
      <w:rFonts w:asciiTheme="minorHAnsi" w:hAnsiTheme="minorHAnsi"/>
      <w:sz w:val="22"/>
      <w:lang w:eastAsia="ru-RU"/>
    </w:rPr>
  </w:style>
  <w:style w:type="paragraph" w:styleId="81">
    <w:name w:val="toc 8"/>
    <w:basedOn w:val="a5"/>
    <w:next w:val="a5"/>
    <w:autoRedefine/>
    <w:uiPriority w:val="39"/>
    <w:unhideWhenUsed/>
    <w:rsid w:val="00B067CB"/>
    <w:pPr>
      <w:snapToGrid/>
      <w:spacing w:before="0" w:after="100" w:line="259" w:lineRule="auto"/>
      <w:ind w:left="1540" w:firstLine="0"/>
      <w:contextualSpacing w:val="0"/>
      <w:jc w:val="left"/>
    </w:pPr>
    <w:rPr>
      <w:rFonts w:asciiTheme="minorHAnsi" w:hAnsiTheme="minorHAnsi"/>
      <w:sz w:val="22"/>
      <w:lang w:eastAsia="ru-RU"/>
    </w:rPr>
  </w:style>
  <w:style w:type="paragraph" w:styleId="91">
    <w:name w:val="toc 9"/>
    <w:basedOn w:val="a5"/>
    <w:next w:val="a5"/>
    <w:autoRedefine/>
    <w:uiPriority w:val="39"/>
    <w:unhideWhenUsed/>
    <w:rsid w:val="00B067CB"/>
    <w:pPr>
      <w:snapToGrid/>
      <w:spacing w:before="0" w:after="100" w:line="259" w:lineRule="auto"/>
      <w:ind w:left="1760" w:firstLine="0"/>
      <w:contextualSpacing w:val="0"/>
      <w:jc w:val="left"/>
    </w:pPr>
    <w:rPr>
      <w:rFonts w:asciiTheme="minorHAnsi" w:hAnsiTheme="minorHAnsi"/>
      <w:sz w:val="22"/>
      <w:lang w:eastAsia="ru-RU"/>
    </w:rPr>
  </w:style>
  <w:style w:type="paragraph" w:styleId="afff5">
    <w:name w:val="Revision"/>
    <w:hidden/>
    <w:uiPriority w:val="99"/>
    <w:semiHidden/>
    <w:rsid w:val="00B662E6"/>
    <w:pPr>
      <w:spacing w:after="0" w:line="240" w:lineRule="auto"/>
    </w:pPr>
    <w:rPr>
      <w:rFonts w:ascii="Times New Roman" w:hAnsi="Times New Roman"/>
      <w:sz w:val="28"/>
    </w:rPr>
  </w:style>
  <w:style w:type="table" w:customStyle="1" w:styleId="-531">
    <w:name w:val="Таблица-сетка 5 темная — акцент 31"/>
    <w:basedOn w:val="a7"/>
    <w:uiPriority w:val="50"/>
    <w:rsid w:val="006F06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band1Vert">
      <w:tblPr/>
      <w:tcPr>
        <w:shd w:val="clear" w:color="auto" w:fill="D9D1C3" w:themeFill="accent3" w:themeFillTint="66"/>
      </w:tcPr>
    </w:tblStylePr>
    <w:tblStylePr w:type="band1Horz">
      <w:tblPr/>
      <w:tcPr>
        <w:shd w:val="clear" w:color="auto" w:fill="D9D1C3" w:themeFill="accent3" w:themeFillTint="66"/>
      </w:tcPr>
    </w:tblStylePr>
  </w:style>
  <w:style w:type="table" w:customStyle="1" w:styleId="-431">
    <w:name w:val="Таблица-сетка 4 — акцент 31"/>
    <w:basedOn w:val="a7"/>
    <w:uiPriority w:val="49"/>
    <w:rsid w:val="009F273A"/>
    <w:pPr>
      <w:spacing w:after="0" w:line="240" w:lineRule="auto"/>
    </w:p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8E6A" w:themeColor="accent3"/>
          <w:left w:val="single" w:sz="4" w:space="0" w:color="A28E6A" w:themeColor="accent3"/>
          <w:bottom w:val="single" w:sz="4" w:space="0" w:color="A28E6A" w:themeColor="accent3"/>
          <w:right w:val="single" w:sz="4" w:space="0" w:color="A28E6A" w:themeColor="accent3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</w:rPr>
      <w:tblPr/>
      <w:tcPr>
        <w:tcBorders>
          <w:top w:val="double" w:sz="4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-51">
    <w:name w:val="Таблица-сетка 5 темная1"/>
    <w:basedOn w:val="a7"/>
    <w:uiPriority w:val="50"/>
    <w:rsid w:val="009F273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27">
    <w:name w:val="Заголовок записки 2"/>
    <w:basedOn w:val="ad"/>
    <w:next w:val="a5"/>
    <w:rsid w:val="002001FB"/>
    <w:pPr>
      <w:spacing w:before="720"/>
      <w:jc w:val="both"/>
    </w:pPr>
  </w:style>
  <w:style w:type="paragraph" w:styleId="28">
    <w:name w:val="Quote"/>
    <w:basedOn w:val="a5"/>
    <w:next w:val="a5"/>
    <w:link w:val="29"/>
    <w:uiPriority w:val="29"/>
    <w:rsid w:val="00E41CC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9">
    <w:name w:val="Цитата 2 Знак"/>
    <w:basedOn w:val="a6"/>
    <w:link w:val="28"/>
    <w:uiPriority w:val="29"/>
    <w:rsid w:val="00E41CC7"/>
    <w:rPr>
      <w:rFonts w:ascii="Times New Roman" w:hAnsi="Times New Roman"/>
      <w:i/>
      <w:iCs/>
      <w:color w:val="404040" w:themeColor="text1" w:themeTint="BF"/>
      <w:sz w:val="28"/>
    </w:rPr>
  </w:style>
  <w:style w:type="paragraph" w:customStyle="1" w:styleId="220">
    <w:name w:val="2.2 Наз. книги"/>
    <w:link w:val="221"/>
    <w:rsid w:val="00136F78"/>
    <w:pPr>
      <w:widowControl w:val="0"/>
      <w:numPr>
        <w:ilvl w:val="1"/>
      </w:numPr>
      <w:spacing w:after="0" w:line="300" w:lineRule="auto"/>
      <w:jc w:val="center"/>
    </w:pPr>
    <w:rPr>
      <w:rFonts w:ascii="Times New Roman" w:hAnsi="Times New Roman"/>
      <w:b/>
      <w:smallCaps/>
      <w:spacing w:val="10"/>
      <w:sz w:val="28"/>
    </w:rPr>
  </w:style>
  <w:style w:type="character" w:customStyle="1" w:styleId="221">
    <w:name w:val="2.2 Наз. книги Знак"/>
    <w:basedOn w:val="a6"/>
    <w:link w:val="220"/>
    <w:rsid w:val="00136F78"/>
    <w:rPr>
      <w:rFonts w:ascii="Times New Roman" w:hAnsi="Times New Roman"/>
      <w:b/>
      <w:smallCaps/>
      <w:spacing w:val="10"/>
      <w:sz w:val="28"/>
    </w:rPr>
  </w:style>
  <w:style w:type="paragraph" w:customStyle="1" w:styleId="100">
    <w:name w:val="1.0 Заг. ПЗ"/>
    <w:next w:val="210"/>
    <w:link w:val="101"/>
    <w:rsid w:val="00876875"/>
    <w:pPr>
      <w:widowControl w:val="0"/>
      <w:spacing w:after="0" w:line="300" w:lineRule="auto"/>
      <w:ind w:left="426" w:right="425"/>
      <w:jc w:val="center"/>
    </w:pPr>
    <w:rPr>
      <w:rFonts w:ascii="Times New Roman" w:hAnsi="Times New Roman"/>
      <w:b/>
      <w:caps/>
      <w:spacing w:val="10"/>
      <w:sz w:val="32"/>
      <w:szCs w:val="36"/>
    </w:rPr>
  </w:style>
  <w:style w:type="paragraph" w:customStyle="1" w:styleId="230">
    <w:name w:val="2.3 Текст титула"/>
    <w:next w:val="100"/>
    <w:link w:val="231"/>
    <w:rsid w:val="00ED5D7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character" w:customStyle="1" w:styleId="101">
    <w:name w:val="1.0 Заг. ПЗ Знак"/>
    <w:basedOn w:val="a6"/>
    <w:link w:val="100"/>
    <w:rsid w:val="00876875"/>
    <w:rPr>
      <w:rFonts w:ascii="Times New Roman" w:hAnsi="Times New Roman"/>
      <w:b/>
      <w:caps/>
      <w:spacing w:val="10"/>
      <w:sz w:val="32"/>
      <w:szCs w:val="36"/>
    </w:rPr>
  </w:style>
  <w:style w:type="paragraph" w:customStyle="1" w:styleId="36-">
    <w:name w:val="3.6 Табл. Утв.-Согл."/>
    <w:basedOn w:val="aff5"/>
    <w:link w:val="36-0"/>
    <w:rsid w:val="00CC392E"/>
    <w:pPr>
      <w:spacing w:after="0" w:line="300" w:lineRule="auto"/>
      <w:ind w:left="33" w:right="174"/>
      <w:jc w:val="both"/>
    </w:pPr>
    <w:rPr>
      <w:rFonts w:eastAsiaTheme="minorHAnsi"/>
      <w:b w:val="0"/>
      <w:sz w:val="28"/>
      <w:szCs w:val="24"/>
    </w:rPr>
  </w:style>
  <w:style w:type="character" w:customStyle="1" w:styleId="231">
    <w:name w:val="2.3 Текст титула Знак"/>
    <w:basedOn w:val="a6"/>
    <w:link w:val="230"/>
    <w:rsid w:val="00ED5D7B"/>
    <w:rPr>
      <w:rFonts w:ascii="Times New Roman" w:eastAsia="Times New Roman" w:hAnsi="Times New Roman" w:cs="Times New Roman"/>
      <w:b/>
      <w:bCs/>
      <w:spacing w:val="10"/>
      <w:sz w:val="28"/>
      <w:szCs w:val="20"/>
    </w:rPr>
  </w:style>
  <w:style w:type="character" w:customStyle="1" w:styleId="36-0">
    <w:name w:val="3.6 Табл. Утв.-Согл. Знак"/>
    <w:basedOn w:val="aff6"/>
    <w:link w:val="36-"/>
    <w:rsid w:val="00CC392E"/>
    <w:rPr>
      <w:rFonts w:ascii="Times New Roman" w:eastAsiaTheme="minorHAnsi" w:hAnsi="Times New Roman" w:cs="Times New Roman"/>
      <w:b w:val="0"/>
      <w:sz w:val="28"/>
      <w:szCs w:val="24"/>
    </w:rPr>
  </w:style>
  <w:style w:type="paragraph" w:customStyle="1" w:styleId="37-">
    <w:name w:val="3.7 Табл. Зам.-Зав."/>
    <w:basedOn w:val="36-"/>
    <w:link w:val="37-0"/>
    <w:rsid w:val="00DD155B"/>
    <w:pPr>
      <w:ind w:left="34" w:right="176"/>
      <w:jc w:val="left"/>
    </w:pPr>
  </w:style>
  <w:style w:type="paragraph" w:customStyle="1" w:styleId="114">
    <w:name w:val="1.1а Заг. Оглавления"/>
    <w:link w:val="115"/>
    <w:rsid w:val="00806F7F"/>
    <w:pPr>
      <w:keepNext/>
      <w:pageBreakBefore/>
      <w:widowControl w:val="0"/>
      <w:spacing w:after="120" w:line="300" w:lineRule="auto"/>
      <w:ind w:left="1418" w:right="1418"/>
      <w:jc w:val="center"/>
      <w:outlineLvl w:val="0"/>
    </w:pPr>
    <w:rPr>
      <w:rFonts w:ascii="Times New Roman" w:eastAsiaTheme="majorEastAsia" w:hAnsi="Times New Roman" w:cstheme="majorBidi"/>
      <w:b/>
      <w:iCs/>
      <w:caps/>
      <w:snapToGrid w:val="0"/>
      <w:spacing w:val="20"/>
      <w:sz w:val="28"/>
      <w:lang w:eastAsia="ja-JP"/>
    </w:rPr>
  </w:style>
  <w:style w:type="paragraph" w:customStyle="1" w:styleId="116">
    <w:name w:val="1.1 Заг. Вв."/>
    <w:aliases w:val="Закл."/>
    <w:basedOn w:val="114"/>
    <w:link w:val="117"/>
    <w:rsid w:val="00806F7F"/>
  </w:style>
  <w:style w:type="character" w:customStyle="1" w:styleId="115">
    <w:name w:val="1.1а Заг. Оглавления Знак"/>
    <w:basedOn w:val="a6"/>
    <w:link w:val="114"/>
    <w:rsid w:val="00806F7F"/>
    <w:rPr>
      <w:rFonts w:ascii="Times New Roman" w:eastAsiaTheme="majorEastAsia" w:hAnsi="Times New Roman" w:cstheme="majorBidi"/>
      <w:b/>
      <w:iCs/>
      <w:caps/>
      <w:snapToGrid w:val="0"/>
      <w:spacing w:val="20"/>
      <w:sz w:val="28"/>
      <w:lang w:eastAsia="ja-JP"/>
    </w:rPr>
  </w:style>
  <w:style w:type="character" w:customStyle="1" w:styleId="117">
    <w:name w:val="1.1 Заг. Вв. Знак"/>
    <w:aliases w:val="Закл. Знак"/>
    <w:basedOn w:val="115"/>
    <w:link w:val="116"/>
    <w:rsid w:val="00806F7F"/>
    <w:rPr>
      <w:rFonts w:ascii="Times New Roman" w:eastAsiaTheme="majorEastAsia" w:hAnsi="Times New Roman" w:cstheme="majorBidi"/>
      <w:b/>
      <w:iCs/>
      <w:caps/>
      <w:snapToGrid w:val="0"/>
      <w:spacing w:val="20"/>
      <w:sz w:val="28"/>
      <w:lang w:eastAsia="ja-JP"/>
    </w:rPr>
  </w:style>
  <w:style w:type="character" w:customStyle="1" w:styleId="18">
    <w:name w:val="Оглавление 1 Знак"/>
    <w:basedOn w:val="a6"/>
    <w:link w:val="17"/>
    <w:uiPriority w:val="39"/>
    <w:rsid w:val="00F153E3"/>
    <w:rPr>
      <w:rFonts w:ascii="Times New Roman" w:hAnsi="Times New Roman"/>
      <w:sz w:val="24"/>
    </w:rPr>
  </w:style>
  <w:style w:type="character" w:customStyle="1" w:styleId="24">
    <w:name w:val="Оглавление 2 Знак"/>
    <w:basedOn w:val="a6"/>
    <w:link w:val="23"/>
    <w:uiPriority w:val="39"/>
    <w:rsid w:val="00F153E3"/>
    <w:rPr>
      <w:rFonts w:ascii="Times New Roman" w:hAnsi="Times New Roman"/>
      <w:sz w:val="24"/>
    </w:rPr>
  </w:style>
  <w:style w:type="character" w:customStyle="1" w:styleId="32">
    <w:name w:val="Оглавление 3 Знак"/>
    <w:basedOn w:val="a6"/>
    <w:link w:val="31"/>
    <w:uiPriority w:val="39"/>
    <w:rsid w:val="00F153E3"/>
    <w:rPr>
      <w:rFonts w:ascii="Times New Roman" w:hAnsi="Times New Roman"/>
      <w:sz w:val="24"/>
    </w:rPr>
  </w:style>
  <w:style w:type="character" w:customStyle="1" w:styleId="42">
    <w:name w:val="Оглавление 4 Знак"/>
    <w:basedOn w:val="a6"/>
    <w:link w:val="41"/>
    <w:uiPriority w:val="39"/>
    <w:rsid w:val="00F153E3"/>
    <w:rPr>
      <w:rFonts w:ascii="Times New Roman" w:hAnsi="Times New Roman"/>
      <w:sz w:val="24"/>
    </w:rPr>
  </w:style>
  <w:style w:type="paragraph" w:customStyle="1" w:styleId="00">
    <w:name w:val="00_Обычный текст"/>
    <w:basedOn w:val="afff6"/>
    <w:link w:val="000"/>
    <w:qFormat/>
    <w:rsid w:val="00AE2572"/>
  </w:style>
  <w:style w:type="paragraph" w:customStyle="1" w:styleId="051">
    <w:name w:val="0.5 Список 1)"/>
    <w:aliases w:val="2)"/>
    <w:basedOn w:val="00"/>
    <w:link w:val="0510"/>
    <w:rsid w:val="00160D25"/>
    <w:pPr>
      <w:numPr>
        <w:numId w:val="2"/>
      </w:numPr>
      <w:spacing w:after="40"/>
      <w:ind w:left="1134" w:hanging="425"/>
    </w:pPr>
  </w:style>
  <w:style w:type="character" w:customStyle="1" w:styleId="000">
    <w:name w:val="00_Обычный текст Знак"/>
    <w:basedOn w:val="a6"/>
    <w:link w:val="00"/>
    <w:rsid w:val="00AE2572"/>
    <w:rPr>
      <w:rFonts w:ascii="Times New Roman" w:hAnsi="Times New Roman" w:cs="Times New Roman"/>
      <w:iCs/>
      <w:sz w:val="26"/>
      <w:szCs w:val="26"/>
    </w:rPr>
  </w:style>
  <w:style w:type="paragraph" w:customStyle="1" w:styleId="113">
    <w:name w:val="1_1 Список ненумерной"/>
    <w:basedOn w:val="051"/>
    <w:link w:val="118"/>
    <w:qFormat/>
    <w:rsid w:val="00C04D3C"/>
    <w:pPr>
      <w:numPr>
        <w:numId w:val="6"/>
      </w:numPr>
      <w:ind w:left="0" w:firstLine="709"/>
    </w:pPr>
  </w:style>
  <w:style w:type="character" w:customStyle="1" w:styleId="0510">
    <w:name w:val="0.5 Список 1) Знак"/>
    <w:aliases w:val="2) Знак"/>
    <w:basedOn w:val="000"/>
    <w:link w:val="051"/>
    <w:rsid w:val="00160D25"/>
    <w:rPr>
      <w:rFonts w:ascii="Times New Roman" w:hAnsi="Times New Roman" w:cs="Times New Roman"/>
      <w:iCs/>
      <w:sz w:val="26"/>
      <w:szCs w:val="26"/>
    </w:rPr>
  </w:style>
  <w:style w:type="paragraph" w:customStyle="1" w:styleId="06">
    <w:name w:val="0.6 Список а)"/>
    <w:aliases w:val="б)"/>
    <w:basedOn w:val="051"/>
    <w:link w:val="060"/>
    <w:rsid w:val="0046715E"/>
    <w:pPr>
      <w:numPr>
        <w:numId w:val="3"/>
      </w:numPr>
      <w:ind w:left="2137" w:hanging="357"/>
    </w:pPr>
  </w:style>
  <w:style w:type="character" w:customStyle="1" w:styleId="118">
    <w:name w:val="1_1 Список ненумерной Знак"/>
    <w:basedOn w:val="0510"/>
    <w:link w:val="113"/>
    <w:rsid w:val="00C04D3C"/>
    <w:rPr>
      <w:rFonts w:ascii="Times New Roman" w:hAnsi="Times New Roman" w:cs="Times New Roman"/>
      <w:iCs/>
      <w:sz w:val="26"/>
      <w:szCs w:val="26"/>
    </w:rPr>
  </w:style>
  <w:style w:type="character" w:customStyle="1" w:styleId="060">
    <w:name w:val="0.6 Список а) Знак"/>
    <w:aliases w:val="б) Знак"/>
    <w:basedOn w:val="0510"/>
    <w:link w:val="06"/>
    <w:rsid w:val="0046715E"/>
    <w:rPr>
      <w:rFonts w:ascii="Times New Roman" w:hAnsi="Times New Roman" w:cs="Times New Roman"/>
      <w:iCs/>
      <w:sz w:val="26"/>
      <w:szCs w:val="26"/>
    </w:rPr>
  </w:style>
  <w:style w:type="paragraph" w:customStyle="1" w:styleId="112">
    <w:name w:val="1.1 Заг. Частей"/>
    <w:basedOn w:val="116"/>
    <w:next w:val="021"/>
    <w:link w:val="119"/>
    <w:rsid w:val="00A659D3"/>
    <w:pPr>
      <w:keepNext w:val="0"/>
      <w:numPr>
        <w:numId w:val="8"/>
      </w:numPr>
      <w:spacing w:before="6600"/>
      <w:ind w:right="709"/>
    </w:pPr>
  </w:style>
  <w:style w:type="paragraph" w:customStyle="1" w:styleId="021">
    <w:name w:val="02_Глава 1."/>
    <w:next w:val="0311"/>
    <w:link w:val="0210"/>
    <w:qFormat/>
    <w:rsid w:val="004F1CBD"/>
    <w:pPr>
      <w:keepNext/>
      <w:keepLines/>
      <w:pageBreakBefore/>
      <w:spacing w:after="0" w:line="240" w:lineRule="auto"/>
      <w:jc w:val="both"/>
      <w:outlineLvl w:val="0"/>
    </w:pPr>
    <w:rPr>
      <w:rFonts w:ascii="Times New Roman" w:eastAsiaTheme="majorEastAsia" w:hAnsi="Times New Roman" w:cstheme="majorBidi"/>
      <w:b/>
      <w:iCs/>
      <w:caps/>
      <w:snapToGrid w:val="0"/>
      <w:sz w:val="26"/>
      <w:szCs w:val="26"/>
    </w:rPr>
  </w:style>
  <w:style w:type="character" w:customStyle="1" w:styleId="119">
    <w:name w:val="1.1 Заг. Частей Знак"/>
    <w:basedOn w:val="15"/>
    <w:link w:val="112"/>
    <w:rsid w:val="00EB6742"/>
    <w:rPr>
      <w:rFonts w:ascii="Times New Roman" w:eastAsiaTheme="majorEastAsia" w:hAnsi="Times New Roman" w:cstheme="majorBidi"/>
      <w:b/>
      <w:iCs/>
      <w:caps/>
      <w:snapToGrid w:val="0"/>
      <w:spacing w:val="20"/>
      <w:sz w:val="28"/>
      <w:szCs w:val="32"/>
      <w:lang w:eastAsia="ja-JP"/>
    </w:rPr>
  </w:style>
  <w:style w:type="paragraph" w:customStyle="1" w:styleId="0311">
    <w:name w:val="03_Глава 1.1."/>
    <w:next w:val="00"/>
    <w:link w:val="03110"/>
    <w:qFormat/>
    <w:rsid w:val="00CC6184"/>
    <w:pPr>
      <w:keepNext/>
      <w:keepLines/>
      <w:numPr>
        <w:ilvl w:val="2"/>
        <w:numId w:val="8"/>
      </w:numPr>
      <w:spacing w:before="120" w:after="120" w:line="240" w:lineRule="auto"/>
      <w:jc w:val="both"/>
      <w:outlineLvl w:val="1"/>
    </w:pPr>
    <w:rPr>
      <w:rFonts w:ascii="Times New Roman" w:eastAsiaTheme="majorEastAsia" w:hAnsi="Times New Roman" w:cstheme="majorBidi"/>
      <w:b/>
      <w:sz w:val="26"/>
      <w:szCs w:val="24"/>
    </w:rPr>
  </w:style>
  <w:style w:type="character" w:customStyle="1" w:styleId="0210">
    <w:name w:val="02_Глава 1. Знак"/>
    <w:basedOn w:val="a6"/>
    <w:link w:val="021"/>
    <w:rsid w:val="004F1CBD"/>
    <w:rPr>
      <w:rFonts w:ascii="Times New Roman" w:eastAsiaTheme="majorEastAsia" w:hAnsi="Times New Roman" w:cstheme="majorBidi"/>
      <w:b/>
      <w:iCs/>
      <w:caps/>
      <w:snapToGrid w:val="0"/>
      <w:sz w:val="26"/>
      <w:szCs w:val="26"/>
    </w:rPr>
  </w:style>
  <w:style w:type="character" w:customStyle="1" w:styleId="212">
    <w:name w:val="2_1 Рисунок Знак"/>
    <w:basedOn w:val="a6"/>
    <w:link w:val="21"/>
    <w:rsid w:val="00233D8A"/>
    <w:rPr>
      <w:rFonts w:ascii="Times New Roman" w:eastAsiaTheme="majorEastAsia" w:hAnsi="Times New Roman" w:cstheme="majorBidi"/>
      <w:b/>
      <w:iCs/>
      <w:snapToGrid w:val="0"/>
      <w:sz w:val="24"/>
      <w:szCs w:val="26"/>
    </w:rPr>
  </w:style>
  <w:style w:type="character" w:customStyle="1" w:styleId="03110">
    <w:name w:val="03_Глава 1.1. Знак"/>
    <w:basedOn w:val="a6"/>
    <w:link w:val="0311"/>
    <w:rsid w:val="00CC6184"/>
    <w:rPr>
      <w:rFonts w:ascii="Times New Roman" w:eastAsiaTheme="majorEastAsia" w:hAnsi="Times New Roman" w:cstheme="majorBidi"/>
      <w:b/>
      <w:sz w:val="26"/>
      <w:szCs w:val="24"/>
    </w:rPr>
  </w:style>
  <w:style w:type="paragraph" w:customStyle="1" w:styleId="04111">
    <w:name w:val="04_Глава 1.1.1."/>
    <w:next w:val="00"/>
    <w:link w:val="041110"/>
    <w:qFormat/>
    <w:rsid w:val="009C3E94"/>
    <w:pPr>
      <w:keepNext/>
      <w:keepLines/>
      <w:numPr>
        <w:ilvl w:val="3"/>
        <w:numId w:val="8"/>
      </w:numPr>
      <w:spacing w:before="120" w:after="120" w:line="240" w:lineRule="auto"/>
      <w:jc w:val="both"/>
      <w:outlineLvl w:val="2"/>
    </w:pPr>
    <w:rPr>
      <w:rFonts w:ascii="Times New Roman" w:eastAsiaTheme="majorEastAsia" w:hAnsi="Times New Roman" w:cs="Times New Roman"/>
      <w:b/>
      <w:iCs/>
      <w:sz w:val="26"/>
    </w:rPr>
  </w:style>
  <w:style w:type="character" w:customStyle="1" w:styleId="4220">
    <w:name w:val="4.2 Абз. титула 2 Знак"/>
    <w:basedOn w:val="4110"/>
    <w:link w:val="422"/>
    <w:rsid w:val="0046715E"/>
    <w:rPr>
      <w:rFonts w:ascii="Times New Roman" w:hAnsi="Times New Roman"/>
      <w:caps/>
      <w:smallCaps/>
      <w:spacing w:val="20"/>
      <w:sz w:val="32"/>
      <w:szCs w:val="36"/>
    </w:rPr>
  </w:style>
  <w:style w:type="character" w:customStyle="1" w:styleId="041110">
    <w:name w:val="04_Глава 1.1.1. Знак"/>
    <w:basedOn w:val="a6"/>
    <w:link w:val="04111"/>
    <w:rsid w:val="009C3E94"/>
    <w:rPr>
      <w:rFonts w:ascii="Times New Roman" w:eastAsiaTheme="majorEastAsia" w:hAnsi="Times New Roman" w:cs="Times New Roman"/>
      <w:b/>
      <w:iCs/>
      <w:sz w:val="26"/>
    </w:rPr>
  </w:style>
  <w:style w:type="character" w:customStyle="1" w:styleId="37-0">
    <w:name w:val="3.7 Табл. Зам.-Зав. Знак"/>
    <w:basedOn w:val="36-0"/>
    <w:link w:val="37-"/>
    <w:rsid w:val="0046715E"/>
    <w:rPr>
      <w:rFonts w:ascii="Times New Roman" w:eastAsiaTheme="minorHAnsi" w:hAnsi="Times New Roman" w:cs="Times New Roman"/>
      <w:b w:val="0"/>
      <w:sz w:val="28"/>
      <w:szCs w:val="24"/>
    </w:rPr>
  </w:style>
  <w:style w:type="paragraph" w:customStyle="1" w:styleId="020">
    <w:name w:val="0.2 Слева + 0"/>
    <w:basedOn w:val="00"/>
    <w:link w:val="0200"/>
    <w:rsid w:val="0046715E"/>
    <w:pPr>
      <w:ind w:firstLine="0"/>
    </w:pPr>
  </w:style>
  <w:style w:type="character" w:customStyle="1" w:styleId="0200">
    <w:name w:val="0.2 Слева + 0 Знак"/>
    <w:basedOn w:val="000"/>
    <w:link w:val="020"/>
    <w:rsid w:val="0046715E"/>
    <w:rPr>
      <w:rFonts w:ascii="Times New Roman" w:hAnsi="Times New Roman" w:cs="Times New Roman"/>
      <w:iCs/>
      <w:sz w:val="28"/>
      <w:szCs w:val="26"/>
    </w:rPr>
  </w:style>
  <w:style w:type="numbering" w:customStyle="1" w:styleId="050">
    <w:name w:val="Стиль 0.5 Список Заг."/>
    <w:basedOn w:val="a8"/>
    <w:rsid w:val="00405C68"/>
    <w:pPr>
      <w:numPr>
        <w:numId w:val="4"/>
      </w:numPr>
    </w:pPr>
  </w:style>
  <w:style w:type="paragraph" w:customStyle="1" w:styleId="051111">
    <w:name w:val="05_Глава 1.1.1.1."/>
    <w:next w:val="00"/>
    <w:link w:val="0511110"/>
    <w:autoRedefine/>
    <w:qFormat/>
    <w:rsid w:val="00CE079F"/>
    <w:pPr>
      <w:widowControl w:val="0"/>
      <w:numPr>
        <w:ilvl w:val="4"/>
        <w:numId w:val="8"/>
      </w:numPr>
      <w:spacing w:before="240" w:after="0" w:line="360" w:lineRule="auto"/>
      <w:jc w:val="both"/>
      <w:outlineLvl w:val="3"/>
    </w:pPr>
    <w:rPr>
      <w:rFonts w:ascii="Times New Roman" w:eastAsiaTheme="majorEastAsia" w:hAnsi="Times New Roman" w:cstheme="majorBidi"/>
      <w:b/>
      <w:i/>
      <w:iCs/>
      <w:snapToGrid w:val="0"/>
      <w:spacing w:val="20"/>
      <w:sz w:val="26"/>
      <w:szCs w:val="26"/>
    </w:rPr>
  </w:style>
  <w:style w:type="paragraph" w:customStyle="1" w:styleId="16">
    <w:name w:val="1.6 Заг. Подпараграфов"/>
    <w:next w:val="00"/>
    <w:link w:val="160"/>
    <w:rsid w:val="00A659D3"/>
    <w:pPr>
      <w:keepNext/>
      <w:keepLines/>
      <w:numPr>
        <w:ilvl w:val="5"/>
        <w:numId w:val="8"/>
      </w:numPr>
      <w:jc w:val="both"/>
    </w:pPr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character" w:customStyle="1" w:styleId="0511110">
    <w:name w:val="05_Глава 1.1.1.1. Знак"/>
    <w:basedOn w:val="a6"/>
    <w:link w:val="051111"/>
    <w:rsid w:val="00CE079F"/>
    <w:rPr>
      <w:rFonts w:ascii="Times New Roman" w:eastAsiaTheme="majorEastAsia" w:hAnsi="Times New Roman" w:cstheme="majorBidi"/>
      <w:b/>
      <w:i/>
      <w:iCs/>
      <w:snapToGrid w:val="0"/>
      <w:spacing w:val="20"/>
      <w:sz w:val="26"/>
      <w:szCs w:val="26"/>
    </w:rPr>
  </w:style>
  <w:style w:type="paragraph" w:customStyle="1" w:styleId="21">
    <w:name w:val="2_1 Рисунок"/>
    <w:link w:val="212"/>
    <w:qFormat/>
    <w:rsid w:val="00233D8A"/>
    <w:pPr>
      <w:keepLines/>
      <w:numPr>
        <w:ilvl w:val="6"/>
        <w:numId w:val="8"/>
      </w:numPr>
      <w:spacing w:after="120" w:line="240" w:lineRule="auto"/>
      <w:jc w:val="both"/>
    </w:pPr>
    <w:rPr>
      <w:rFonts w:ascii="Times New Roman" w:eastAsiaTheme="majorEastAsia" w:hAnsi="Times New Roman" w:cstheme="majorBidi"/>
      <w:b/>
      <w:iCs/>
      <w:snapToGrid w:val="0"/>
      <w:sz w:val="24"/>
      <w:szCs w:val="26"/>
    </w:rPr>
  </w:style>
  <w:style w:type="character" w:customStyle="1" w:styleId="160">
    <w:name w:val="1.6 Заг. Подпараграфов Знак"/>
    <w:basedOn w:val="a6"/>
    <w:link w:val="16"/>
    <w:rsid w:val="000643B1"/>
    <w:rPr>
      <w:rFonts w:ascii="Times New Roman" w:eastAsiaTheme="majorEastAsia" w:hAnsi="Times New Roman" w:cstheme="majorBidi"/>
      <w:i/>
      <w:iCs/>
      <w:snapToGrid w:val="0"/>
      <w:spacing w:val="20"/>
      <w:sz w:val="28"/>
    </w:rPr>
  </w:style>
  <w:style w:type="paragraph" w:customStyle="1" w:styleId="22">
    <w:name w:val="2_2 Таблица"/>
    <w:basedOn w:val="afff7"/>
    <w:link w:val="222"/>
    <w:qFormat/>
    <w:rsid w:val="0061402C"/>
    <w:pPr>
      <w:keepNext/>
      <w:keepLines/>
      <w:numPr>
        <w:numId w:val="17"/>
      </w:numPr>
      <w:tabs>
        <w:tab w:val="left" w:pos="1701"/>
      </w:tabs>
      <w:spacing w:before="240" w:after="240"/>
      <w:jc w:val="both"/>
    </w:pPr>
    <w:rPr>
      <w:rFonts w:eastAsiaTheme="majorEastAsia" w:cstheme="majorBidi"/>
      <w:b/>
      <w:iCs/>
      <w:snapToGrid w:val="0"/>
      <w:color w:val="000000" w:themeColor="text1"/>
      <w:sz w:val="26"/>
      <w:szCs w:val="26"/>
    </w:rPr>
  </w:style>
  <w:style w:type="paragraph" w:customStyle="1" w:styleId="60-">
    <w:name w:val="6.0 Список лит-ры"/>
    <w:link w:val="60-0"/>
    <w:rsid w:val="00A659D3"/>
    <w:pPr>
      <w:keepNext/>
      <w:keepLines/>
      <w:numPr>
        <w:ilvl w:val="8"/>
        <w:numId w:val="8"/>
      </w:numPr>
      <w:spacing w:after="40" w:line="300" w:lineRule="auto"/>
      <w:jc w:val="both"/>
    </w:pPr>
    <w:rPr>
      <w:rFonts w:ascii="Times New Roman" w:hAnsi="Times New Roman"/>
      <w:sz w:val="28"/>
    </w:rPr>
  </w:style>
  <w:style w:type="character" w:customStyle="1" w:styleId="222">
    <w:name w:val="2_2 Таблица Знак"/>
    <w:basedOn w:val="a6"/>
    <w:link w:val="22"/>
    <w:rsid w:val="0061402C"/>
    <w:rPr>
      <w:rFonts w:ascii="Times New Roman" w:eastAsiaTheme="majorEastAsia" w:hAnsi="Times New Roman" w:cstheme="majorBidi"/>
      <w:b/>
      <w:iCs/>
      <w:snapToGrid w:val="0"/>
      <w:color w:val="000000" w:themeColor="text1"/>
      <w:sz w:val="26"/>
      <w:szCs w:val="26"/>
      <w:lang w:eastAsia="ru-RU"/>
    </w:rPr>
  </w:style>
  <w:style w:type="character" w:customStyle="1" w:styleId="60-0">
    <w:name w:val="6.0 Список лит-ры Знак"/>
    <w:basedOn w:val="a6"/>
    <w:link w:val="60-"/>
    <w:rsid w:val="00160D25"/>
    <w:rPr>
      <w:rFonts w:ascii="Times New Roman" w:hAnsi="Times New Roman"/>
      <w:sz w:val="28"/>
    </w:rPr>
  </w:style>
  <w:style w:type="paragraph" w:customStyle="1" w:styleId="240">
    <w:name w:val="2.4 Текст титула ПТЭ"/>
    <w:basedOn w:val="230"/>
    <w:rsid w:val="00594F27"/>
    <w:pPr>
      <w:spacing w:line="240" w:lineRule="auto"/>
      <w:ind w:left="2268" w:right="2268"/>
    </w:pPr>
  </w:style>
  <w:style w:type="paragraph" w:customStyle="1" w:styleId="320">
    <w:name w:val="3.2 Т. Слева"/>
    <w:link w:val="321"/>
    <w:rsid w:val="001748D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5">
    <w:name w:val="3.5 Т. Справа"/>
    <w:basedOn w:val="34"/>
    <w:rsid w:val="00000916"/>
    <w:pPr>
      <w:ind w:right="142"/>
      <w:jc w:val="right"/>
    </w:pPr>
  </w:style>
  <w:style w:type="character" w:customStyle="1" w:styleId="321">
    <w:name w:val="3.2 Т. Слева Знак"/>
    <w:basedOn w:val="a6"/>
    <w:link w:val="320"/>
    <w:rsid w:val="001748DD"/>
    <w:rPr>
      <w:rFonts w:ascii="Times New Roman" w:eastAsia="Times New Roman" w:hAnsi="Times New Roman" w:cs="Times New Roman"/>
      <w:sz w:val="20"/>
      <w:szCs w:val="20"/>
    </w:rPr>
  </w:style>
  <w:style w:type="paragraph" w:customStyle="1" w:styleId="3311">
    <w:name w:val="3.31 Т. Слева + 1"/>
    <w:basedOn w:val="a5"/>
    <w:rsid w:val="00695BA8"/>
    <w:pPr>
      <w:snapToGrid/>
      <w:spacing w:before="0" w:after="0" w:line="240" w:lineRule="auto"/>
      <w:ind w:firstLine="284"/>
      <w:contextualSpacing w:val="0"/>
      <w:jc w:val="left"/>
    </w:pPr>
    <w:rPr>
      <w:rFonts w:eastAsia="Times New Roman" w:cs="Times New Roman"/>
      <w:sz w:val="20"/>
      <w:szCs w:val="20"/>
    </w:rPr>
  </w:style>
  <w:style w:type="paragraph" w:customStyle="1" w:styleId="310">
    <w:name w:val="3.1 Т. Подзаг."/>
    <w:link w:val="311"/>
    <w:rsid w:val="00D02AB6"/>
    <w:pPr>
      <w:spacing w:before="40" w:after="40" w:line="240" w:lineRule="auto"/>
      <w:jc w:val="both"/>
    </w:pPr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paragraph" w:customStyle="1" w:styleId="3322">
    <w:name w:val="3.32 Т. Слева + 2"/>
    <w:basedOn w:val="a5"/>
    <w:rsid w:val="00695BA8"/>
    <w:pPr>
      <w:snapToGrid/>
      <w:spacing w:before="0" w:after="0" w:line="240" w:lineRule="auto"/>
      <w:ind w:firstLine="567"/>
      <w:contextualSpacing w:val="0"/>
      <w:jc w:val="left"/>
    </w:pPr>
    <w:rPr>
      <w:rFonts w:eastAsia="Times New Roman" w:cs="Times New Roman"/>
      <w:sz w:val="20"/>
      <w:szCs w:val="20"/>
    </w:rPr>
  </w:style>
  <w:style w:type="character" w:customStyle="1" w:styleId="311">
    <w:name w:val="3.1 Т. Подзаг. Знак"/>
    <w:basedOn w:val="321"/>
    <w:link w:val="310"/>
    <w:rsid w:val="00D02AB6"/>
    <w:rPr>
      <w:rFonts w:ascii="Times New Roman" w:eastAsia="Times New Roman" w:hAnsi="Times New Roman" w:cs="Times New Roman"/>
      <w:b/>
      <w:bCs/>
      <w:smallCaps/>
      <w:spacing w:val="20"/>
      <w:sz w:val="20"/>
      <w:szCs w:val="20"/>
    </w:rPr>
  </w:style>
  <w:style w:type="table" w:customStyle="1" w:styleId="312">
    <w:name w:val="3.1 Таблица"/>
    <w:basedOn w:val="3-3"/>
    <w:uiPriority w:val="99"/>
    <w:rsid w:val="001748DD"/>
    <w:rPr>
      <w:rFonts w:ascii="Times New Roman" w:hAnsi="Times New Roman"/>
      <w:sz w:val="20"/>
      <w:szCs w:val="20"/>
      <w:lang w:eastAsia="ru-RU"/>
    </w:rPr>
    <w:tblPr/>
    <w:tcPr>
      <w:shd w:val="clear" w:color="auto" w:fill="E8E2DA" w:themeFill="accent3" w:themeFillTint="3F"/>
      <w:vAlign w:val="center"/>
    </w:tcPr>
    <w:tblStylePr w:type="firstRow">
      <w:pPr>
        <w:jc w:val="center"/>
      </w:pPr>
      <w:rPr>
        <w:rFonts w:ascii="Times New Roman" w:hAnsi="Times New Roman"/>
        <w:b/>
        <w:bCs/>
        <w:i w:val="0"/>
        <w:iCs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Row">
      <w:rPr>
        <w:rFonts w:ascii="Times New Roman" w:hAnsi="Times New Roman"/>
        <w:b/>
        <w:bCs/>
        <w:i w:val="0"/>
        <w:iCs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A28E6A" w:themeFill="accent3"/>
      </w:tcPr>
    </w:tblStylePr>
    <w:tblStylePr w:type="firstCol">
      <w:pPr>
        <w:jc w:val="center"/>
      </w:pPr>
      <w:rPr>
        <w:rFonts w:ascii="Times New Roman" w:hAnsi="Times New Roman"/>
        <w:b/>
        <w:bCs/>
        <w:i w:val="0"/>
        <w:iCs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Col">
      <w:pPr>
        <w:jc w:val="center"/>
      </w:pPr>
      <w:rPr>
        <w:rFonts w:ascii="Times New Roman" w:hAnsi="Times New Roman"/>
        <w:b/>
        <w:bCs/>
        <w:i w:val="0"/>
        <w:iCs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band1Vert">
      <w:pPr>
        <w:jc w:val="center"/>
      </w:pPr>
      <w:rPr>
        <w:rFonts w:ascii="Times New Roman" w:hAnsi="Times New Roman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0C6B4" w:themeFill="accent3" w:themeFillTint="7F"/>
        <w:vAlign w:val="center"/>
      </w:tcPr>
    </w:tblStylePr>
    <w:tblStylePr w:type="band2Vert">
      <w:pPr>
        <w:jc w:val="center"/>
      </w:pPr>
      <w:rPr>
        <w:rFonts w:ascii="Times New Roman" w:hAnsi="Times New Roman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rFonts w:ascii="Times New Roman" w:hAnsi="Times New Roman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D0C6B4" w:themeFill="accent3" w:themeFillTint="7F"/>
        <w:vAlign w:val="center"/>
      </w:tcPr>
    </w:tblStylePr>
    <w:tblStylePr w:type="band2Horz">
      <w:pPr>
        <w:jc w:val="center"/>
      </w:pPr>
      <w:rPr>
        <w:rFonts w:ascii="Times New Roman" w:hAnsi="Times New Roman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paragraph" w:customStyle="1" w:styleId="3333">
    <w:name w:val="3.33 Т. Слева + 3"/>
    <w:basedOn w:val="3322"/>
    <w:rsid w:val="00695BA8"/>
    <w:pPr>
      <w:ind w:firstLine="851"/>
    </w:pPr>
  </w:style>
  <w:style w:type="table" w:styleId="3-3">
    <w:name w:val="Medium Grid 3 Accent 3"/>
    <w:basedOn w:val="a7"/>
    <w:uiPriority w:val="69"/>
    <w:unhideWhenUsed/>
    <w:rsid w:val="0087543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paragraph" w:customStyle="1" w:styleId="330">
    <w:name w:val="3.3 Т. Слева + 0"/>
    <w:basedOn w:val="a5"/>
    <w:rsid w:val="00695BA8"/>
    <w:pPr>
      <w:snapToGrid/>
      <w:spacing w:before="0" w:after="0" w:line="240" w:lineRule="auto"/>
      <w:ind w:firstLine="0"/>
      <w:contextualSpacing w:val="0"/>
      <w:jc w:val="left"/>
    </w:pPr>
    <w:rPr>
      <w:rFonts w:eastAsia="Times New Roman" w:cs="Times New Roman"/>
      <w:sz w:val="20"/>
      <w:szCs w:val="20"/>
    </w:rPr>
  </w:style>
  <w:style w:type="paragraph" w:customStyle="1" w:styleId="01">
    <w:name w:val="0.1 Пробел"/>
    <w:basedOn w:val="00"/>
    <w:link w:val="010"/>
    <w:rsid w:val="00692030"/>
    <w:pPr>
      <w:spacing w:after="40"/>
    </w:pPr>
    <w:rPr>
      <w:rFonts w:eastAsia="Times New Roman"/>
      <w:szCs w:val="20"/>
    </w:rPr>
  </w:style>
  <w:style w:type="character" w:customStyle="1" w:styleId="010">
    <w:name w:val="0.1 Пробел Знак"/>
    <w:basedOn w:val="000"/>
    <w:link w:val="01"/>
    <w:rsid w:val="00692030"/>
    <w:rPr>
      <w:rFonts w:ascii="Times New Roman" w:eastAsia="Times New Roman" w:hAnsi="Times New Roman" w:cs="Times New Roman"/>
      <w:iCs/>
      <w:sz w:val="28"/>
      <w:szCs w:val="20"/>
    </w:rPr>
  </w:style>
  <w:style w:type="paragraph" w:customStyle="1" w:styleId="36">
    <w:name w:val="3_Рисунок"/>
    <w:basedOn w:val="020"/>
    <w:link w:val="37"/>
    <w:rsid w:val="00DE7D28"/>
    <w:pPr>
      <w:jc w:val="center"/>
    </w:pPr>
    <w:rPr>
      <w:rFonts w:eastAsia="Times New Roman"/>
      <w:szCs w:val="20"/>
    </w:rPr>
  </w:style>
  <w:style w:type="character" w:customStyle="1" w:styleId="37">
    <w:name w:val="3_Рисунок Знак"/>
    <w:basedOn w:val="0200"/>
    <w:link w:val="36"/>
    <w:rsid w:val="00DE7D28"/>
    <w:rPr>
      <w:rFonts w:ascii="Times New Roman" w:eastAsia="Times New Roman" w:hAnsi="Times New Roman" w:cs="Times New Roman"/>
      <w:iCs/>
      <w:sz w:val="28"/>
      <w:szCs w:val="20"/>
    </w:rPr>
  </w:style>
  <w:style w:type="paragraph" w:customStyle="1" w:styleId="04">
    <w:name w:val="0.4 Справа"/>
    <w:basedOn w:val="36"/>
    <w:rsid w:val="00012D0F"/>
    <w:pPr>
      <w:spacing w:before="120" w:after="120"/>
      <w:jc w:val="right"/>
    </w:pPr>
  </w:style>
  <w:style w:type="table" w:customStyle="1" w:styleId="1b">
    <w:name w:val="Сетка таблицы светлая1"/>
    <w:basedOn w:val="a7"/>
    <w:uiPriority w:val="40"/>
    <w:rsid w:val="00ED00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120">
    <w:name w:val="1_2 Список нумерной"/>
    <w:basedOn w:val="00"/>
    <w:link w:val="121"/>
    <w:qFormat/>
    <w:rsid w:val="001D579C"/>
    <w:pPr>
      <w:numPr>
        <w:ilvl w:val="1"/>
        <w:numId w:val="10"/>
      </w:numPr>
      <w:spacing w:after="40"/>
      <w:ind w:left="0" w:firstLine="709"/>
    </w:pPr>
    <w:rPr>
      <w:rFonts w:eastAsia="Times New Roman"/>
      <w:i/>
      <w:szCs w:val="20"/>
    </w:rPr>
  </w:style>
  <w:style w:type="paragraph" w:customStyle="1" w:styleId="052">
    <w:name w:val="0.5 Список 2"/>
    <w:basedOn w:val="120"/>
    <w:link w:val="0520"/>
    <w:rsid w:val="00FB0510"/>
    <w:pPr>
      <w:ind w:left="1701"/>
    </w:pPr>
  </w:style>
  <w:style w:type="character" w:customStyle="1" w:styleId="121">
    <w:name w:val="1_2 Список нумерной Знак"/>
    <w:basedOn w:val="000"/>
    <w:link w:val="120"/>
    <w:rsid w:val="001D579C"/>
    <w:rPr>
      <w:rFonts w:ascii="Times New Roman" w:eastAsia="Times New Roman" w:hAnsi="Times New Roman" w:cs="Times New Roman"/>
      <w:i/>
      <w:iCs/>
      <w:sz w:val="26"/>
      <w:szCs w:val="20"/>
    </w:rPr>
  </w:style>
  <w:style w:type="character" w:customStyle="1" w:styleId="0520">
    <w:name w:val="0.5 Список 2 Знак"/>
    <w:basedOn w:val="121"/>
    <w:link w:val="052"/>
    <w:rsid w:val="00FB0510"/>
    <w:rPr>
      <w:rFonts w:ascii="Times New Roman" w:eastAsia="Times New Roman" w:hAnsi="Times New Roman" w:cs="Times New Roman"/>
      <w:i/>
      <w:iCs/>
      <w:sz w:val="26"/>
      <w:szCs w:val="20"/>
    </w:rPr>
  </w:style>
  <w:style w:type="paragraph" w:customStyle="1" w:styleId="ConsPlusNormal">
    <w:name w:val="ConsPlusNormal"/>
    <w:rsid w:val="000474B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1c">
    <w:name w:val="Для таблицы (приложения 1)"/>
    <w:basedOn w:val="a5"/>
    <w:uiPriority w:val="99"/>
    <w:rsid w:val="000474BB"/>
    <w:pPr>
      <w:widowControl w:val="0"/>
      <w:adjustRightInd w:val="0"/>
      <w:snapToGrid/>
      <w:spacing w:before="0" w:after="0" w:line="240" w:lineRule="atLeast"/>
      <w:ind w:firstLine="0"/>
      <w:contextualSpacing w:val="0"/>
      <w:jc w:val="left"/>
      <w:textAlignment w:val="baseline"/>
    </w:pPr>
    <w:rPr>
      <w:rFonts w:ascii="Arial" w:eastAsia="Times New Roman" w:hAnsi="Arial" w:cs="Times New Roman"/>
      <w:bCs/>
      <w:color w:val="000000"/>
      <w:spacing w:val="-5"/>
      <w:sz w:val="18"/>
    </w:rPr>
  </w:style>
  <w:style w:type="paragraph" w:styleId="afff8">
    <w:name w:val="List"/>
    <w:basedOn w:val="a5"/>
    <w:link w:val="afff9"/>
    <w:uiPriority w:val="99"/>
    <w:rsid w:val="000474BB"/>
    <w:pPr>
      <w:widowControl w:val="0"/>
      <w:adjustRightInd w:val="0"/>
      <w:snapToGrid/>
      <w:spacing w:before="120" w:after="120" w:line="240" w:lineRule="auto"/>
      <w:ind w:firstLine="0"/>
      <w:contextualSpacing w:val="0"/>
      <w:textAlignment w:val="baseline"/>
    </w:pPr>
    <w:rPr>
      <w:rFonts w:ascii="Arial" w:eastAsia="Microsoft YaHei" w:hAnsi="Arial" w:cs="Times New Roman"/>
      <w:spacing w:val="-5"/>
      <w:sz w:val="20"/>
    </w:rPr>
  </w:style>
  <w:style w:type="character" w:customStyle="1" w:styleId="afff9">
    <w:name w:val="Список Знак"/>
    <w:basedOn w:val="a6"/>
    <w:link w:val="afff8"/>
    <w:uiPriority w:val="99"/>
    <w:locked/>
    <w:rsid w:val="000474BB"/>
    <w:rPr>
      <w:rFonts w:ascii="Arial" w:eastAsia="Microsoft YaHei" w:hAnsi="Arial" w:cs="Times New Roman"/>
      <w:spacing w:val="-5"/>
      <w:sz w:val="20"/>
    </w:rPr>
  </w:style>
  <w:style w:type="character" w:styleId="afffa">
    <w:name w:val="Emphasis"/>
    <w:basedOn w:val="a6"/>
    <w:uiPriority w:val="20"/>
    <w:qFormat/>
    <w:rsid w:val="000474BB"/>
    <w:rPr>
      <w:rFonts w:ascii="Arial Black" w:hAnsi="Arial Black" w:cs="Times New Roman"/>
      <w:spacing w:val="-4"/>
      <w:sz w:val="18"/>
    </w:rPr>
  </w:style>
  <w:style w:type="paragraph" w:customStyle="1" w:styleId="011">
    <w:name w:val="01_ЖИРНЫЙ ЗАГОЛОВОК"/>
    <w:basedOn w:val="114"/>
    <w:link w:val="012"/>
    <w:qFormat/>
    <w:rsid w:val="00FD2794"/>
    <w:rPr>
      <w:sz w:val="26"/>
      <w:szCs w:val="26"/>
    </w:rPr>
  </w:style>
  <w:style w:type="character" w:customStyle="1" w:styleId="afffb">
    <w:name w:val="_Обычный Знак"/>
    <w:basedOn w:val="a6"/>
    <w:link w:val="afff6"/>
    <w:locked/>
    <w:rsid w:val="00EA07DB"/>
    <w:rPr>
      <w:rFonts w:ascii="Times New Roman" w:hAnsi="Times New Roman" w:cs="Times New Roman"/>
      <w:iCs/>
      <w:sz w:val="26"/>
      <w:szCs w:val="26"/>
    </w:rPr>
  </w:style>
  <w:style w:type="character" w:customStyle="1" w:styleId="012">
    <w:name w:val="01_ЖИРНЫЙ ЗАГОЛОВОК Знак"/>
    <w:basedOn w:val="117"/>
    <w:link w:val="011"/>
    <w:rsid w:val="00FD2794"/>
    <w:rPr>
      <w:rFonts w:ascii="Times New Roman" w:eastAsiaTheme="majorEastAsia" w:hAnsi="Times New Roman" w:cstheme="majorBidi"/>
      <w:b/>
      <w:iCs/>
      <w:caps/>
      <w:snapToGrid w:val="0"/>
      <w:spacing w:val="20"/>
      <w:sz w:val="26"/>
      <w:szCs w:val="26"/>
      <w:lang w:eastAsia="ja-JP"/>
    </w:rPr>
  </w:style>
  <w:style w:type="paragraph" w:customStyle="1" w:styleId="afff6">
    <w:name w:val="_Обычный"/>
    <w:basedOn w:val="a5"/>
    <w:link w:val="afffb"/>
    <w:qFormat/>
    <w:rsid w:val="00EA07DB"/>
    <w:pPr>
      <w:snapToGrid/>
      <w:spacing w:before="0" w:after="0" w:line="360" w:lineRule="auto"/>
      <w:contextualSpacing w:val="0"/>
    </w:pPr>
    <w:rPr>
      <w:rFonts w:cs="Times New Roman"/>
      <w:iCs/>
      <w:sz w:val="26"/>
      <w:szCs w:val="26"/>
    </w:rPr>
  </w:style>
  <w:style w:type="character" w:customStyle="1" w:styleId="afffc">
    <w:name w:val="_Таблица Знак"/>
    <w:basedOn w:val="a6"/>
    <w:link w:val="afff7"/>
    <w:locked/>
    <w:rsid w:val="00CD0B5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7">
    <w:name w:val="_Таблица"/>
    <w:basedOn w:val="a5"/>
    <w:link w:val="afffc"/>
    <w:qFormat/>
    <w:rsid w:val="00CD0B58"/>
    <w:pPr>
      <w:spacing w:after="0" w:line="240" w:lineRule="auto"/>
      <w:ind w:firstLine="0"/>
      <w:jc w:val="center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fffd">
    <w:name w:val="_Рисунок Знак"/>
    <w:basedOn w:val="a6"/>
    <w:link w:val="a4"/>
    <w:locked/>
    <w:rsid w:val="00EA07DB"/>
    <w:rPr>
      <w:rFonts w:ascii="Times New Roman" w:hAnsi="Times New Roman" w:cs="Times New Roman"/>
      <w:b/>
      <w:sz w:val="26"/>
      <w:szCs w:val="26"/>
      <w:lang w:eastAsia="ru-RU"/>
    </w:rPr>
  </w:style>
  <w:style w:type="paragraph" w:customStyle="1" w:styleId="a4">
    <w:name w:val="_Рисунок"/>
    <w:basedOn w:val="afc"/>
    <w:link w:val="afffd"/>
    <w:rsid w:val="00EA07DB"/>
    <w:pPr>
      <w:numPr>
        <w:numId w:val="7"/>
      </w:numPr>
      <w:snapToGrid/>
      <w:spacing w:before="0" w:after="200" w:line="276" w:lineRule="auto"/>
      <w:ind w:left="0" w:firstLine="0"/>
      <w:jc w:val="center"/>
    </w:pPr>
    <w:rPr>
      <w:rFonts w:cs="Times New Roman"/>
      <w:b/>
      <w:sz w:val="26"/>
      <w:szCs w:val="26"/>
      <w:lang w:eastAsia="ru-RU"/>
    </w:rPr>
  </w:style>
  <w:style w:type="paragraph" w:customStyle="1" w:styleId="44">
    <w:name w:val="4_Примечания"/>
    <w:basedOn w:val="00"/>
    <w:link w:val="45"/>
    <w:qFormat/>
    <w:rsid w:val="00573768"/>
    <w:rPr>
      <w:color w:val="FF0000"/>
    </w:rPr>
  </w:style>
  <w:style w:type="character" w:customStyle="1" w:styleId="aff">
    <w:name w:val="Название объекта Знак"/>
    <w:aliases w:val="Для рисунков Знак,00000 Для рисунков Знак"/>
    <w:link w:val="afe"/>
    <w:locked/>
    <w:rsid w:val="00231F0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5">
    <w:name w:val="4_Примечания Знак"/>
    <w:basedOn w:val="000"/>
    <w:link w:val="44"/>
    <w:rsid w:val="00573768"/>
    <w:rPr>
      <w:rFonts w:ascii="Times New Roman" w:hAnsi="Times New Roman" w:cs="Times New Roman"/>
      <w:iCs/>
      <w:color w:val="FF0000"/>
      <w:sz w:val="26"/>
      <w:szCs w:val="26"/>
    </w:rPr>
  </w:style>
  <w:style w:type="paragraph" w:styleId="a2">
    <w:name w:val="List Bullet"/>
    <w:basedOn w:val="afff8"/>
    <w:link w:val="afffe"/>
    <w:uiPriority w:val="99"/>
    <w:rsid w:val="00643A53"/>
    <w:pPr>
      <w:numPr>
        <w:numId w:val="9"/>
      </w:numPr>
      <w:tabs>
        <w:tab w:val="num" w:pos="993"/>
      </w:tabs>
      <w:ind w:left="567" w:firstLine="0"/>
    </w:pPr>
    <w:rPr>
      <w:rFonts w:eastAsia="Times New Roman"/>
      <w:sz w:val="22"/>
    </w:rPr>
  </w:style>
  <w:style w:type="character" w:customStyle="1" w:styleId="afffe">
    <w:name w:val="Маркированный список Знак"/>
    <w:basedOn w:val="a6"/>
    <w:link w:val="a2"/>
    <w:uiPriority w:val="99"/>
    <w:locked/>
    <w:rsid w:val="00643A53"/>
    <w:rPr>
      <w:rFonts w:ascii="Arial" w:eastAsia="Times New Roman" w:hAnsi="Arial" w:cs="Times New Roman"/>
      <w:spacing w:val="-5"/>
    </w:rPr>
  </w:style>
  <w:style w:type="paragraph" w:customStyle="1" w:styleId="1d">
    <w:name w:val="Обычный1"/>
    <w:rsid w:val="0022416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1_2 Список нумерованный"/>
    <w:basedOn w:val="120"/>
    <w:link w:val="122"/>
    <w:qFormat/>
    <w:rsid w:val="001D579C"/>
    <w:pPr>
      <w:numPr>
        <w:ilvl w:val="0"/>
        <w:numId w:val="11"/>
      </w:numPr>
      <w:ind w:left="0" w:firstLine="709"/>
    </w:pPr>
  </w:style>
  <w:style w:type="character" w:customStyle="1" w:styleId="122">
    <w:name w:val="1_2 Список нумерованный Знак"/>
    <w:basedOn w:val="121"/>
    <w:link w:val="12"/>
    <w:rsid w:val="001D579C"/>
    <w:rPr>
      <w:rFonts w:ascii="Times New Roman" w:eastAsia="Times New Roman" w:hAnsi="Times New Roman" w:cs="Times New Roman"/>
      <w:i/>
      <w:iCs/>
      <w:sz w:val="26"/>
      <w:szCs w:val="20"/>
    </w:rPr>
  </w:style>
  <w:style w:type="table" w:styleId="-5">
    <w:name w:val="Colorful Shading Accent 5"/>
    <w:basedOn w:val="a7"/>
    <w:uiPriority w:val="71"/>
    <w:rsid w:val="008003D3"/>
    <w:pPr>
      <w:spacing w:after="0" w:line="240" w:lineRule="auto"/>
    </w:pPr>
    <w:rPr>
      <w:rFonts w:eastAsiaTheme="minorHAnsi"/>
      <w:color w:val="000000" w:themeColor="text1"/>
    </w:rPr>
    <w:tblPr>
      <w:tblStyleRowBandSize w:val="1"/>
      <w:tblStyleColBandSize w:val="1"/>
      <w:tblBorders>
        <w:top w:val="single" w:sz="24" w:space="0" w:color="855D5D" w:themeColor="accent6"/>
        <w:left w:val="single" w:sz="4" w:space="0" w:color="918485" w:themeColor="accent5"/>
        <w:bottom w:val="single" w:sz="4" w:space="0" w:color="918485" w:themeColor="accent5"/>
        <w:right w:val="single" w:sz="4" w:space="0" w:color="91848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4E4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74E4F" w:themeColor="accent5" w:themeShade="99"/>
          <w:insideV w:val="nil"/>
        </w:tcBorders>
        <w:shd w:val="clear" w:color="auto" w:fill="574E4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 w:themeFill="accent5" w:themeFillShade="99"/>
      </w:tcPr>
    </w:tblStylePr>
    <w:tblStylePr w:type="band1Vert">
      <w:tblPr/>
      <w:tcPr>
        <w:shd w:val="clear" w:color="auto" w:fill="D3CDCE" w:themeFill="accent5" w:themeFillTint="66"/>
      </w:tcPr>
    </w:tblStylePr>
    <w:tblStylePr w:type="band1Horz">
      <w:tblPr/>
      <w:tcPr>
        <w:shd w:val="clear" w:color="auto" w:fill="C8C1C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customStyle="1" w:styleId="10">
    <w:name w:val="_1."/>
    <w:basedOn w:val="14"/>
    <w:link w:val="1e"/>
    <w:rsid w:val="00B86D3D"/>
    <w:pPr>
      <w:numPr>
        <w:numId w:val="12"/>
      </w:numPr>
      <w:tabs>
        <w:tab w:val="left" w:pos="993"/>
      </w:tabs>
      <w:snapToGrid/>
      <w:spacing w:before="0" w:after="360" w:line="240" w:lineRule="auto"/>
      <w:ind w:right="680"/>
      <w:contextualSpacing w:val="0"/>
      <w:jc w:val="both"/>
    </w:pPr>
    <w:rPr>
      <w:rFonts w:cs="Times New Roman"/>
      <w:bCs/>
      <w:caps w:val="0"/>
      <w:snapToGrid/>
      <w:spacing w:val="0"/>
      <w:sz w:val="26"/>
      <w:szCs w:val="26"/>
    </w:rPr>
  </w:style>
  <w:style w:type="paragraph" w:customStyle="1" w:styleId="110">
    <w:name w:val="_1.1."/>
    <w:basedOn w:val="2"/>
    <w:next w:val="afff6"/>
    <w:link w:val="11a"/>
    <w:rsid w:val="00B86D3D"/>
    <w:pPr>
      <w:pageBreakBefore w:val="0"/>
      <w:numPr>
        <w:ilvl w:val="1"/>
        <w:numId w:val="12"/>
      </w:numPr>
      <w:tabs>
        <w:tab w:val="clear" w:pos="8505"/>
        <w:tab w:val="left" w:pos="1134"/>
      </w:tabs>
      <w:spacing w:before="360" w:after="360" w:line="240" w:lineRule="auto"/>
      <w:ind w:right="424"/>
      <w:jc w:val="both"/>
    </w:pPr>
    <w:rPr>
      <w:rFonts w:cs="Times New Roman"/>
      <w:bCs/>
      <w:caps w:val="0"/>
      <w:spacing w:val="0"/>
      <w:sz w:val="26"/>
    </w:rPr>
  </w:style>
  <w:style w:type="character" w:customStyle="1" w:styleId="11a">
    <w:name w:val="_1.1. Знак"/>
    <w:basedOn w:val="a6"/>
    <w:link w:val="110"/>
    <w:rsid w:val="00B86D3D"/>
    <w:rPr>
      <w:rFonts w:ascii="Times New Roman" w:eastAsiaTheme="majorEastAsia" w:hAnsi="Times New Roman" w:cs="Times New Roman"/>
      <w:b/>
      <w:bCs/>
      <w:sz w:val="26"/>
      <w:szCs w:val="26"/>
    </w:rPr>
  </w:style>
  <w:style w:type="paragraph" w:customStyle="1" w:styleId="111">
    <w:name w:val="_1.1.1."/>
    <w:basedOn w:val="3"/>
    <w:next w:val="afff6"/>
    <w:link w:val="1110"/>
    <w:rsid w:val="00B86D3D"/>
    <w:pPr>
      <w:numPr>
        <w:ilvl w:val="2"/>
        <w:numId w:val="12"/>
      </w:numPr>
      <w:snapToGrid/>
      <w:spacing w:before="360" w:after="360" w:line="240" w:lineRule="auto"/>
      <w:contextualSpacing w:val="0"/>
    </w:pPr>
    <w:rPr>
      <w:rFonts w:cs="Times New Roman"/>
      <w:bCs/>
      <w:smallCaps w:val="0"/>
      <w:spacing w:val="0"/>
      <w:sz w:val="26"/>
      <w:szCs w:val="26"/>
    </w:rPr>
  </w:style>
  <w:style w:type="paragraph" w:customStyle="1" w:styleId="1111">
    <w:name w:val="_1.1.1.1."/>
    <w:basedOn w:val="4"/>
    <w:next w:val="afff6"/>
    <w:link w:val="11110"/>
    <w:rsid w:val="00B86D3D"/>
    <w:pPr>
      <w:numPr>
        <w:ilvl w:val="3"/>
        <w:numId w:val="12"/>
      </w:numPr>
      <w:tabs>
        <w:tab w:val="left" w:pos="1560"/>
      </w:tabs>
      <w:snapToGrid/>
      <w:spacing w:before="240" w:line="240" w:lineRule="auto"/>
    </w:pPr>
    <w:rPr>
      <w:rFonts w:cs="Times New Roman"/>
      <w:bCs/>
      <w:i/>
      <w:snapToGrid/>
      <w:spacing w:val="0"/>
      <w:sz w:val="26"/>
      <w:szCs w:val="26"/>
      <w:lang w:eastAsia="ru-RU"/>
    </w:rPr>
  </w:style>
  <w:style w:type="character" w:customStyle="1" w:styleId="1110">
    <w:name w:val="_1.1.1. Знак"/>
    <w:basedOn w:val="a6"/>
    <w:link w:val="111"/>
    <w:rsid w:val="00684995"/>
    <w:rPr>
      <w:rFonts w:ascii="Times New Roman" w:eastAsiaTheme="majorEastAsia" w:hAnsi="Times New Roman" w:cs="Times New Roman"/>
      <w:b/>
      <w:bCs/>
      <w:sz w:val="26"/>
      <w:szCs w:val="26"/>
    </w:rPr>
  </w:style>
  <w:style w:type="paragraph" w:customStyle="1" w:styleId="affff">
    <w:name w:val="Глава"/>
    <w:basedOn w:val="a5"/>
    <w:link w:val="affff0"/>
    <w:qFormat/>
    <w:rsid w:val="001D1C79"/>
    <w:pPr>
      <w:shd w:val="clear" w:color="auto" w:fill="FFFFFF"/>
      <w:snapToGrid/>
      <w:spacing w:before="75" w:after="180" w:line="240" w:lineRule="auto"/>
      <w:ind w:firstLine="0"/>
      <w:contextualSpacing w:val="0"/>
      <w:jc w:val="left"/>
    </w:pPr>
    <w:rPr>
      <w:rFonts w:eastAsia="Times New Roman" w:cs="Arial"/>
      <w:b/>
      <w:color w:val="000000"/>
      <w:szCs w:val="20"/>
      <w:lang w:eastAsia="ru-RU"/>
    </w:rPr>
  </w:style>
  <w:style w:type="character" w:customStyle="1" w:styleId="affff0">
    <w:name w:val="Глава Знак"/>
    <w:basedOn w:val="a6"/>
    <w:link w:val="affff"/>
    <w:rsid w:val="001D1C79"/>
    <w:rPr>
      <w:rFonts w:ascii="Times New Roman" w:eastAsia="Times New Roman" w:hAnsi="Times New Roman" w:cs="Arial"/>
      <w:b/>
      <w:color w:val="000000"/>
      <w:sz w:val="28"/>
      <w:szCs w:val="20"/>
      <w:shd w:val="clear" w:color="auto" w:fill="FFFFFF"/>
      <w:lang w:eastAsia="ru-RU"/>
    </w:rPr>
  </w:style>
  <w:style w:type="character" w:styleId="affff1">
    <w:name w:val="Strong"/>
    <w:basedOn w:val="a6"/>
    <w:uiPriority w:val="22"/>
    <w:qFormat/>
    <w:rsid w:val="001D1C79"/>
    <w:rPr>
      <w:b/>
      <w:bCs/>
    </w:rPr>
  </w:style>
  <w:style w:type="character" w:customStyle="1" w:styleId="ac">
    <w:name w:val="Без интервала Знак"/>
    <w:basedOn w:val="a6"/>
    <w:link w:val="ab"/>
    <w:uiPriority w:val="1"/>
    <w:rsid w:val="001D1C79"/>
  </w:style>
  <w:style w:type="paragraph" w:styleId="affff2">
    <w:name w:val="Intense Quote"/>
    <w:basedOn w:val="a5"/>
    <w:next w:val="a5"/>
    <w:link w:val="affff3"/>
    <w:uiPriority w:val="30"/>
    <w:rsid w:val="001D1C79"/>
    <w:pPr>
      <w:pBdr>
        <w:bottom w:val="single" w:sz="4" w:space="4" w:color="D34817" w:themeColor="accent1"/>
      </w:pBdr>
      <w:snapToGrid/>
      <w:spacing w:before="200" w:after="280" w:line="276" w:lineRule="auto"/>
      <w:ind w:left="936" w:right="936" w:firstLine="0"/>
      <w:contextualSpacing w:val="0"/>
      <w:jc w:val="left"/>
    </w:pPr>
    <w:rPr>
      <w:rFonts w:asciiTheme="minorHAnsi" w:eastAsiaTheme="minorHAnsi" w:hAnsiTheme="minorHAnsi"/>
      <w:b/>
      <w:bCs/>
      <w:i/>
      <w:iCs/>
      <w:color w:val="D34817" w:themeColor="accent1"/>
      <w:sz w:val="22"/>
    </w:rPr>
  </w:style>
  <w:style w:type="character" w:customStyle="1" w:styleId="affff3">
    <w:name w:val="Выделенная цитата Знак"/>
    <w:basedOn w:val="a6"/>
    <w:link w:val="affff2"/>
    <w:uiPriority w:val="30"/>
    <w:rsid w:val="001D1C79"/>
    <w:rPr>
      <w:rFonts w:eastAsiaTheme="minorHAnsi"/>
      <w:b/>
      <w:bCs/>
      <w:i/>
      <w:iCs/>
      <w:color w:val="D34817" w:themeColor="accent1"/>
    </w:rPr>
  </w:style>
  <w:style w:type="character" w:styleId="affff4">
    <w:name w:val="Subtle Emphasis"/>
    <w:basedOn w:val="a6"/>
    <w:uiPriority w:val="19"/>
    <w:rsid w:val="001D1C79"/>
    <w:rPr>
      <w:i/>
      <w:iCs/>
      <w:color w:val="808080" w:themeColor="text1" w:themeTint="7F"/>
    </w:rPr>
  </w:style>
  <w:style w:type="character" w:styleId="affff5">
    <w:name w:val="Intense Emphasis"/>
    <w:basedOn w:val="a6"/>
    <w:uiPriority w:val="21"/>
    <w:rsid w:val="001D1C79"/>
    <w:rPr>
      <w:b/>
      <w:bCs/>
      <w:i/>
      <w:iCs/>
      <w:color w:val="D34817" w:themeColor="accent1"/>
    </w:rPr>
  </w:style>
  <w:style w:type="character" w:styleId="affff6">
    <w:name w:val="Subtle Reference"/>
    <w:basedOn w:val="a6"/>
    <w:uiPriority w:val="31"/>
    <w:qFormat/>
    <w:rsid w:val="001D1C79"/>
    <w:rPr>
      <w:smallCaps/>
      <w:color w:val="9B2D1F" w:themeColor="accent2"/>
      <w:u w:val="single"/>
    </w:rPr>
  </w:style>
  <w:style w:type="character" w:styleId="affff7">
    <w:name w:val="Intense Reference"/>
    <w:basedOn w:val="a6"/>
    <w:uiPriority w:val="32"/>
    <w:rsid w:val="001D1C79"/>
    <w:rPr>
      <w:b/>
      <w:bCs/>
      <w:smallCaps/>
      <w:color w:val="9B2D1F" w:themeColor="accent2"/>
      <w:spacing w:val="5"/>
      <w:u w:val="single"/>
    </w:rPr>
  </w:style>
  <w:style w:type="paragraph" w:customStyle="1" w:styleId="1">
    <w:name w:val="1."/>
    <w:basedOn w:val="afc"/>
    <w:link w:val="1f"/>
    <w:rsid w:val="001D1C79"/>
    <w:pPr>
      <w:pageBreakBefore/>
      <w:widowControl w:val="0"/>
      <w:numPr>
        <w:ilvl w:val="1"/>
        <w:numId w:val="15"/>
      </w:numPr>
      <w:tabs>
        <w:tab w:val="left" w:pos="993"/>
      </w:tabs>
      <w:snapToGrid/>
      <w:spacing w:before="0" w:after="0" w:line="276" w:lineRule="auto"/>
      <w:ind w:left="1211" w:hanging="360"/>
      <w:jc w:val="left"/>
    </w:pPr>
    <w:rPr>
      <w:rFonts w:eastAsiaTheme="minorHAnsi" w:cs="Times New Roman"/>
      <w:b/>
      <w:sz w:val="26"/>
      <w:szCs w:val="26"/>
    </w:rPr>
  </w:style>
  <w:style w:type="character" w:customStyle="1" w:styleId="1f">
    <w:name w:val="1. Знак"/>
    <w:basedOn w:val="afd"/>
    <w:link w:val="1"/>
    <w:rsid w:val="001D1C79"/>
    <w:rPr>
      <w:rFonts w:ascii="Times New Roman" w:eastAsiaTheme="minorHAnsi" w:hAnsi="Times New Roman" w:cs="Times New Roman"/>
      <w:b/>
      <w:sz w:val="26"/>
      <w:szCs w:val="26"/>
    </w:rPr>
  </w:style>
  <w:style w:type="paragraph" w:customStyle="1" w:styleId="11b">
    <w:name w:val="1.1"/>
    <w:basedOn w:val="afc"/>
    <w:link w:val="11c"/>
    <w:rsid w:val="001D1C79"/>
    <w:pPr>
      <w:keepNext/>
      <w:tabs>
        <w:tab w:val="left" w:pos="993"/>
      </w:tabs>
      <w:snapToGrid/>
      <w:spacing w:before="120" w:after="0" w:line="276" w:lineRule="auto"/>
      <w:ind w:left="1931" w:hanging="720"/>
      <w:jc w:val="left"/>
    </w:pPr>
    <w:rPr>
      <w:rFonts w:eastAsiaTheme="minorHAnsi" w:cs="Times New Roman"/>
      <w:b/>
      <w:sz w:val="26"/>
      <w:szCs w:val="26"/>
    </w:rPr>
  </w:style>
  <w:style w:type="character" w:customStyle="1" w:styleId="11c">
    <w:name w:val="1.1 Знак"/>
    <w:basedOn w:val="afd"/>
    <w:link w:val="11b"/>
    <w:rsid w:val="001D1C79"/>
    <w:rPr>
      <w:rFonts w:ascii="Times New Roman" w:eastAsiaTheme="minorHAnsi" w:hAnsi="Times New Roman" w:cs="Times New Roman"/>
      <w:b/>
      <w:sz w:val="26"/>
      <w:szCs w:val="26"/>
    </w:rPr>
  </w:style>
  <w:style w:type="paragraph" w:customStyle="1" w:styleId="affff8">
    <w:name w:val="Обычный текст"/>
    <w:basedOn w:val="afc"/>
    <w:link w:val="affff9"/>
    <w:rsid w:val="001D1C79"/>
    <w:pPr>
      <w:snapToGrid/>
      <w:spacing w:before="0" w:after="0" w:line="240" w:lineRule="auto"/>
      <w:ind w:left="0" w:firstLine="0"/>
      <w:jc w:val="left"/>
    </w:pPr>
    <w:rPr>
      <w:rFonts w:eastAsiaTheme="minorHAnsi" w:cs="Times New Roman"/>
      <w:sz w:val="26"/>
      <w:szCs w:val="26"/>
    </w:rPr>
  </w:style>
  <w:style w:type="character" w:customStyle="1" w:styleId="affff9">
    <w:name w:val="Обычный текст Знак"/>
    <w:basedOn w:val="afd"/>
    <w:link w:val="affff8"/>
    <w:rsid w:val="001D1C79"/>
    <w:rPr>
      <w:rFonts w:ascii="Times New Roman" w:eastAsiaTheme="minorHAnsi" w:hAnsi="Times New Roman" w:cs="Times New Roman"/>
      <w:sz w:val="26"/>
      <w:szCs w:val="26"/>
    </w:rPr>
  </w:style>
  <w:style w:type="character" w:customStyle="1" w:styleId="1e">
    <w:name w:val="_1. Знак"/>
    <w:basedOn w:val="1f"/>
    <w:link w:val="10"/>
    <w:rsid w:val="001D1C79"/>
    <w:rPr>
      <w:rFonts w:ascii="Times New Roman" w:eastAsiaTheme="majorEastAsia" w:hAnsi="Times New Roman" w:cs="Times New Roman"/>
      <w:b/>
      <w:bCs/>
      <w:sz w:val="26"/>
      <w:szCs w:val="26"/>
    </w:rPr>
  </w:style>
  <w:style w:type="character" w:customStyle="1" w:styleId="11110">
    <w:name w:val="_1.1.1.1. Знак"/>
    <w:basedOn w:val="afd"/>
    <w:link w:val="1111"/>
    <w:rsid w:val="001D1C79"/>
    <w:rPr>
      <w:rFonts w:ascii="Times New Roman" w:eastAsiaTheme="majorEastAsia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ffffa">
    <w:name w:val="_Подразделение"/>
    <w:basedOn w:val="afff6"/>
    <w:link w:val="affffb"/>
    <w:rsid w:val="001D1C79"/>
    <w:pPr>
      <w:keepNext/>
      <w:keepLines/>
    </w:pPr>
    <w:rPr>
      <w:rFonts w:eastAsiaTheme="minorHAnsi"/>
      <w:b/>
    </w:rPr>
  </w:style>
  <w:style w:type="character" w:customStyle="1" w:styleId="affffb">
    <w:name w:val="_Подразделение Знак"/>
    <w:basedOn w:val="afffb"/>
    <w:link w:val="affffa"/>
    <w:rsid w:val="001D1C79"/>
    <w:rPr>
      <w:rFonts w:ascii="Times New Roman" w:eastAsiaTheme="minorHAnsi" w:hAnsi="Times New Roman" w:cs="Times New Roman"/>
      <w:b/>
      <w:iCs/>
      <w:sz w:val="26"/>
      <w:szCs w:val="26"/>
    </w:rPr>
  </w:style>
  <w:style w:type="paragraph" w:customStyle="1" w:styleId="a1">
    <w:name w:val="_Список маркерны"/>
    <w:basedOn w:val="afff6"/>
    <w:link w:val="affffc"/>
    <w:rsid w:val="001D1C79"/>
    <w:pPr>
      <w:numPr>
        <w:numId w:val="13"/>
      </w:numPr>
      <w:tabs>
        <w:tab w:val="left" w:pos="284"/>
      </w:tabs>
      <w:spacing w:line="240" w:lineRule="auto"/>
      <w:ind w:left="0" w:firstLine="0"/>
    </w:pPr>
    <w:rPr>
      <w:rFonts w:eastAsiaTheme="minorHAnsi"/>
    </w:rPr>
  </w:style>
  <w:style w:type="character" w:customStyle="1" w:styleId="affffc">
    <w:name w:val="_Список маркерны Знак"/>
    <w:basedOn w:val="afffb"/>
    <w:link w:val="a1"/>
    <w:rsid w:val="001D1C79"/>
    <w:rPr>
      <w:rFonts w:ascii="Times New Roman" w:eastAsiaTheme="minorHAnsi" w:hAnsi="Times New Roman" w:cs="Times New Roman"/>
      <w:iCs/>
      <w:sz w:val="26"/>
      <w:szCs w:val="26"/>
    </w:rPr>
  </w:style>
  <w:style w:type="paragraph" w:customStyle="1" w:styleId="a0">
    <w:name w:val="_Список нумерованный"/>
    <w:basedOn w:val="a1"/>
    <w:link w:val="affffd"/>
    <w:qFormat/>
    <w:rsid w:val="001D1C79"/>
    <w:pPr>
      <w:numPr>
        <w:numId w:val="14"/>
      </w:numPr>
    </w:pPr>
  </w:style>
  <w:style w:type="character" w:customStyle="1" w:styleId="affffd">
    <w:name w:val="_Список нумерованный Знак"/>
    <w:basedOn w:val="affffc"/>
    <w:link w:val="a0"/>
    <w:rsid w:val="001D1C79"/>
    <w:rPr>
      <w:rFonts w:ascii="Times New Roman" w:eastAsiaTheme="minorHAnsi" w:hAnsi="Times New Roman" w:cs="Times New Roman"/>
      <w:iCs/>
      <w:sz w:val="26"/>
      <w:szCs w:val="26"/>
    </w:rPr>
  </w:style>
  <w:style w:type="paragraph" w:customStyle="1" w:styleId="affffe">
    <w:name w:val="_комментарий"/>
    <w:basedOn w:val="afff6"/>
    <w:link w:val="afffff"/>
    <w:rsid w:val="001D1C79"/>
    <w:pPr>
      <w:spacing w:line="240" w:lineRule="auto"/>
    </w:pPr>
    <w:rPr>
      <w:rFonts w:eastAsiaTheme="minorHAnsi"/>
      <w:color w:val="FF0000"/>
      <w:sz w:val="20"/>
      <w:szCs w:val="20"/>
    </w:rPr>
  </w:style>
  <w:style w:type="character" w:customStyle="1" w:styleId="afffff">
    <w:name w:val="_комментарий Знак"/>
    <w:basedOn w:val="afffb"/>
    <w:link w:val="affffe"/>
    <w:rsid w:val="001D1C79"/>
    <w:rPr>
      <w:rFonts w:ascii="Times New Roman" w:eastAsiaTheme="minorHAnsi" w:hAnsi="Times New Roman" w:cs="Times New Roman"/>
      <w:iCs/>
      <w:color w:val="FF0000"/>
      <w:sz w:val="20"/>
      <w:szCs w:val="20"/>
    </w:rPr>
  </w:style>
  <w:style w:type="paragraph" w:styleId="afffff0">
    <w:name w:val="Normal (Web)"/>
    <w:basedOn w:val="a5"/>
    <w:uiPriority w:val="99"/>
    <w:unhideWhenUsed/>
    <w:rsid w:val="001D1C79"/>
    <w:pPr>
      <w:snapToGrid/>
      <w:spacing w:before="0" w:after="0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a">
    <w:name w:val="Body Text Indent 2"/>
    <w:basedOn w:val="a5"/>
    <w:link w:val="2b"/>
    <w:semiHidden/>
    <w:unhideWhenUsed/>
    <w:rsid w:val="001D1C79"/>
    <w:pPr>
      <w:snapToGrid/>
      <w:spacing w:before="0" w:after="120" w:line="480" w:lineRule="auto"/>
      <w:ind w:left="283" w:firstLine="0"/>
      <w:contextualSpacing w:val="0"/>
      <w:jc w:val="left"/>
    </w:pPr>
    <w:rPr>
      <w:rFonts w:asciiTheme="minorHAnsi" w:eastAsiaTheme="minorHAnsi" w:hAnsiTheme="minorHAnsi"/>
      <w:sz w:val="22"/>
    </w:rPr>
  </w:style>
  <w:style w:type="character" w:customStyle="1" w:styleId="2b">
    <w:name w:val="Основной текст с отступом 2 Знак"/>
    <w:basedOn w:val="a6"/>
    <w:link w:val="2a"/>
    <w:semiHidden/>
    <w:rsid w:val="001D1C79"/>
    <w:rPr>
      <w:rFonts w:eastAsiaTheme="minorHAnsi"/>
    </w:rPr>
  </w:style>
  <w:style w:type="paragraph" w:customStyle="1" w:styleId="1f0">
    <w:name w:val="_Рисунок1"/>
    <w:basedOn w:val="afffff1"/>
    <w:next w:val="afff6"/>
    <w:link w:val="1f1"/>
    <w:rsid w:val="001D1C79"/>
    <w:pPr>
      <w:keepLines/>
      <w:spacing w:line="360" w:lineRule="auto"/>
      <w:ind w:left="714" w:hanging="357"/>
      <w:jc w:val="center"/>
    </w:pPr>
    <w:rPr>
      <w:rFonts w:ascii="Times New Roman" w:hAnsi="Times New Roman" w:cs="Times New Roman"/>
      <w:sz w:val="26"/>
      <w:szCs w:val="26"/>
      <w:lang w:eastAsia="ru-RU"/>
    </w:rPr>
  </w:style>
  <w:style w:type="paragraph" w:styleId="afffff1">
    <w:name w:val="List Number"/>
    <w:basedOn w:val="a5"/>
    <w:uiPriority w:val="99"/>
    <w:semiHidden/>
    <w:unhideWhenUsed/>
    <w:rsid w:val="001D1C79"/>
    <w:pPr>
      <w:snapToGrid/>
      <w:spacing w:before="0" w:after="200" w:line="276" w:lineRule="auto"/>
      <w:ind w:left="4897" w:hanging="360"/>
      <w:jc w:val="left"/>
    </w:pPr>
    <w:rPr>
      <w:rFonts w:asciiTheme="minorHAnsi" w:eastAsiaTheme="minorHAnsi" w:hAnsiTheme="minorHAnsi"/>
      <w:sz w:val="22"/>
    </w:rPr>
  </w:style>
  <w:style w:type="character" w:customStyle="1" w:styleId="1f1">
    <w:name w:val="_Рисунок1 Знак"/>
    <w:basedOn w:val="afffd"/>
    <w:link w:val="1f0"/>
    <w:rsid w:val="001D1C79"/>
    <w:rPr>
      <w:rFonts w:ascii="Times New Roman" w:eastAsiaTheme="minorHAnsi" w:hAnsi="Times New Roman" w:cs="Times New Roman"/>
      <w:b w:val="0"/>
      <w:sz w:val="26"/>
      <w:szCs w:val="26"/>
      <w:lang w:eastAsia="ru-RU"/>
    </w:rPr>
  </w:style>
  <w:style w:type="paragraph" w:customStyle="1" w:styleId="afffff2">
    <w:name w:val="Знак Знак Знак"/>
    <w:basedOn w:val="a5"/>
    <w:rsid w:val="001D1C79"/>
    <w:pPr>
      <w:snapToGrid/>
      <w:spacing w:before="0" w:after="0" w:line="240" w:lineRule="auto"/>
      <w:ind w:firstLine="0"/>
      <w:contextualSpacing w:val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2">
    <w:name w:val="1"/>
    <w:basedOn w:val="a5"/>
    <w:link w:val="1f3"/>
    <w:rsid w:val="001D1C79"/>
    <w:pPr>
      <w:snapToGrid/>
      <w:spacing w:before="0" w:after="0" w:line="240" w:lineRule="auto"/>
      <w:ind w:firstLine="0"/>
      <w:contextualSpacing w:val="0"/>
      <w:jc w:val="left"/>
    </w:pPr>
    <w:rPr>
      <w:rFonts w:ascii="Verdana" w:eastAsia="Times New Roman" w:hAnsi="Verdana" w:cs="Verdana"/>
      <w:spacing w:val="20"/>
      <w:sz w:val="20"/>
      <w:szCs w:val="20"/>
      <w:lang w:val="en-US"/>
    </w:rPr>
  </w:style>
  <w:style w:type="paragraph" w:customStyle="1" w:styleId="46">
    <w:name w:val="Знак Знак Знак4"/>
    <w:basedOn w:val="a5"/>
    <w:rsid w:val="001D1C79"/>
    <w:pPr>
      <w:snapToGrid/>
      <w:spacing w:before="0" w:after="0" w:line="240" w:lineRule="auto"/>
      <w:ind w:firstLine="0"/>
      <w:contextualSpacing w:val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8">
    <w:name w:val="Знак Знак Знак3"/>
    <w:basedOn w:val="a5"/>
    <w:rsid w:val="001D1C79"/>
    <w:pPr>
      <w:snapToGrid/>
      <w:spacing w:before="0" w:after="0" w:line="240" w:lineRule="auto"/>
      <w:ind w:firstLine="0"/>
      <w:contextualSpacing w:val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3">
    <w:name w:val="Знак Знак Знак Знак"/>
    <w:basedOn w:val="a5"/>
    <w:rsid w:val="001D1C79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fff4">
    <w:name w:val="Текст таблицы"/>
    <w:rsid w:val="001D1C79"/>
    <w:pPr>
      <w:spacing w:after="200" w:line="276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39">
    <w:name w:val="Body Text Indent 3"/>
    <w:basedOn w:val="a5"/>
    <w:link w:val="3a"/>
    <w:uiPriority w:val="99"/>
    <w:semiHidden/>
    <w:unhideWhenUsed/>
    <w:rsid w:val="001D1C79"/>
    <w:pPr>
      <w:snapToGrid/>
      <w:spacing w:before="0" w:after="120" w:line="276" w:lineRule="auto"/>
      <w:ind w:left="283" w:firstLine="0"/>
      <w:contextualSpacing w:val="0"/>
      <w:jc w:val="left"/>
    </w:pPr>
    <w:rPr>
      <w:rFonts w:asciiTheme="minorHAnsi" w:eastAsiaTheme="minorHAnsi" w:hAnsiTheme="minorHAnsi"/>
      <w:sz w:val="16"/>
      <w:szCs w:val="16"/>
    </w:rPr>
  </w:style>
  <w:style w:type="character" w:customStyle="1" w:styleId="3a">
    <w:name w:val="Основной текст с отступом 3 Знак"/>
    <w:basedOn w:val="a6"/>
    <w:link w:val="39"/>
    <w:uiPriority w:val="99"/>
    <w:semiHidden/>
    <w:rsid w:val="001D1C79"/>
    <w:rPr>
      <w:rFonts w:eastAsiaTheme="minorHAnsi"/>
      <w:sz w:val="16"/>
      <w:szCs w:val="16"/>
    </w:rPr>
  </w:style>
  <w:style w:type="paragraph" w:customStyle="1" w:styleId="afffff5">
    <w:name w:val="_Обычный_т"/>
    <w:basedOn w:val="afff6"/>
    <w:link w:val="afffff6"/>
    <w:rsid w:val="001D1C79"/>
    <w:pPr>
      <w:spacing w:line="240" w:lineRule="auto"/>
      <w:ind w:firstLine="0"/>
      <w:jc w:val="left"/>
    </w:pPr>
    <w:rPr>
      <w:rFonts w:eastAsiaTheme="minorHAnsi"/>
      <w:sz w:val="20"/>
      <w:szCs w:val="20"/>
    </w:rPr>
  </w:style>
  <w:style w:type="character" w:customStyle="1" w:styleId="afffff6">
    <w:name w:val="_Обычный_т Знак"/>
    <w:basedOn w:val="afffb"/>
    <w:link w:val="afffff5"/>
    <w:rsid w:val="001D1C79"/>
    <w:rPr>
      <w:rFonts w:ascii="Times New Roman" w:eastAsiaTheme="minorHAnsi" w:hAnsi="Times New Roman" w:cs="Times New Roman"/>
      <w:iCs/>
      <w:sz w:val="20"/>
      <w:szCs w:val="20"/>
    </w:rPr>
  </w:style>
  <w:style w:type="paragraph" w:customStyle="1" w:styleId="afffff7">
    <w:name w:val="_Об_Таблица"/>
    <w:basedOn w:val="afff6"/>
    <w:link w:val="afffff8"/>
    <w:rsid w:val="001D1C79"/>
    <w:pPr>
      <w:spacing w:line="240" w:lineRule="auto"/>
      <w:ind w:firstLine="0"/>
      <w:jc w:val="center"/>
    </w:pPr>
    <w:rPr>
      <w:rFonts w:eastAsiaTheme="minorHAnsi"/>
      <w:sz w:val="20"/>
      <w:szCs w:val="20"/>
      <w:lang w:eastAsia="ru-RU"/>
    </w:rPr>
  </w:style>
  <w:style w:type="character" w:customStyle="1" w:styleId="afffff8">
    <w:name w:val="_Об_Таблица Знак"/>
    <w:basedOn w:val="afffb"/>
    <w:link w:val="afffff7"/>
    <w:rsid w:val="001D1C79"/>
    <w:rPr>
      <w:rFonts w:ascii="Times New Roman" w:eastAsiaTheme="minorHAnsi" w:hAnsi="Times New Roman" w:cs="Times New Roman"/>
      <w:iCs/>
      <w:sz w:val="20"/>
      <w:szCs w:val="20"/>
      <w:lang w:eastAsia="ru-RU"/>
    </w:rPr>
  </w:style>
  <w:style w:type="numbering" w:customStyle="1" w:styleId="1f4">
    <w:name w:val="Нет списка1"/>
    <w:next w:val="a8"/>
    <w:uiPriority w:val="99"/>
    <w:semiHidden/>
    <w:unhideWhenUsed/>
    <w:rsid w:val="001D1C79"/>
  </w:style>
  <w:style w:type="paragraph" w:styleId="afffff9">
    <w:name w:val="Document Map"/>
    <w:basedOn w:val="a5"/>
    <w:link w:val="afffffa"/>
    <w:uiPriority w:val="99"/>
    <w:semiHidden/>
    <w:unhideWhenUsed/>
    <w:rsid w:val="001D1C79"/>
    <w:pPr>
      <w:snapToGrid/>
      <w:spacing w:before="0" w:after="0" w:line="240" w:lineRule="auto"/>
      <w:ind w:firstLine="0"/>
      <w:contextualSpacing w:val="0"/>
    </w:pPr>
    <w:rPr>
      <w:rFonts w:ascii="Tahoma" w:eastAsiaTheme="minorHAnsi" w:hAnsi="Tahoma" w:cs="Tahoma"/>
      <w:sz w:val="16"/>
      <w:szCs w:val="16"/>
    </w:rPr>
  </w:style>
  <w:style w:type="character" w:customStyle="1" w:styleId="afffffa">
    <w:name w:val="Схема документа Знак"/>
    <w:basedOn w:val="a6"/>
    <w:link w:val="afffff9"/>
    <w:uiPriority w:val="99"/>
    <w:semiHidden/>
    <w:rsid w:val="001D1C79"/>
    <w:rPr>
      <w:rFonts w:ascii="Tahoma" w:eastAsiaTheme="minorHAnsi" w:hAnsi="Tahoma" w:cs="Tahoma"/>
      <w:sz w:val="16"/>
      <w:szCs w:val="16"/>
    </w:rPr>
  </w:style>
  <w:style w:type="paragraph" w:customStyle="1" w:styleId="xl65">
    <w:name w:val="xl65"/>
    <w:basedOn w:val="a5"/>
    <w:rsid w:val="001D1C79"/>
    <w:pPr>
      <w:pBdr>
        <w:top w:val="single" w:sz="8" w:space="0" w:color="auto"/>
        <w:left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5"/>
    <w:rsid w:val="001D1C79"/>
    <w:pPr>
      <w:pBdr>
        <w:left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7">
    <w:name w:val="xl67"/>
    <w:basedOn w:val="a5"/>
    <w:rsid w:val="001D1C79"/>
    <w:pPr>
      <w:pBdr>
        <w:top w:val="single" w:sz="8" w:space="0" w:color="auto"/>
        <w:left w:val="single" w:sz="8" w:space="0" w:color="auto"/>
        <w:bottom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5"/>
    <w:rsid w:val="001D1C79"/>
    <w:pPr>
      <w:pBdr>
        <w:top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5"/>
    <w:rsid w:val="001D1C79"/>
    <w:pPr>
      <w:pBdr>
        <w:top w:val="single" w:sz="8" w:space="0" w:color="auto"/>
        <w:bottom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0">
    <w:name w:val="xl70"/>
    <w:basedOn w:val="a5"/>
    <w:rsid w:val="001D1C79"/>
    <w:pPr>
      <w:pBdr>
        <w:top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1">
    <w:name w:val="xl71"/>
    <w:basedOn w:val="a5"/>
    <w:rsid w:val="001D1C79"/>
    <w:pPr>
      <w:pBdr>
        <w:top w:val="single" w:sz="8" w:space="0" w:color="auto"/>
        <w:left w:val="single" w:sz="8" w:space="0" w:color="auto"/>
        <w:bottom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5"/>
    <w:rsid w:val="001D1C79"/>
    <w:pPr>
      <w:pBdr>
        <w:top w:val="single" w:sz="8" w:space="0" w:color="auto"/>
        <w:bottom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5"/>
    <w:rsid w:val="001D1C79"/>
    <w:pPr>
      <w:pBdr>
        <w:top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5"/>
    <w:rsid w:val="001D1C79"/>
    <w:pPr>
      <w:pBdr>
        <w:top w:val="single" w:sz="8" w:space="0" w:color="auto"/>
        <w:left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5"/>
    <w:rsid w:val="001D1C79"/>
    <w:pPr>
      <w:pBdr>
        <w:top w:val="single" w:sz="8" w:space="0" w:color="auto"/>
        <w:bottom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5"/>
    <w:rsid w:val="001D1C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5"/>
    <w:rsid w:val="001D1C79"/>
    <w:pPr>
      <w:pBdr>
        <w:top w:val="single" w:sz="8" w:space="0" w:color="auto"/>
        <w:left w:val="single" w:sz="8" w:space="0" w:color="auto"/>
        <w:bottom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8">
    <w:name w:val="xl78"/>
    <w:basedOn w:val="a5"/>
    <w:rsid w:val="001D1C79"/>
    <w:pPr>
      <w:pBdr>
        <w:top w:val="single" w:sz="8" w:space="0" w:color="auto"/>
        <w:bottom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5"/>
    <w:rsid w:val="001D1C79"/>
    <w:pPr>
      <w:pBdr>
        <w:top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5"/>
    <w:rsid w:val="001D1C79"/>
    <w:pPr>
      <w:pBdr>
        <w:top w:val="single" w:sz="4" w:space="0" w:color="auto"/>
        <w:left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5"/>
    <w:rsid w:val="001D1C79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5"/>
    <w:rsid w:val="001D1C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5"/>
    <w:rsid w:val="001D1C79"/>
    <w:pPr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5"/>
    <w:rsid w:val="001D1C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5"/>
    <w:rsid w:val="001D1C79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5"/>
    <w:rsid w:val="001D1C79"/>
    <w:pPr>
      <w:pBdr>
        <w:top w:val="single" w:sz="8" w:space="0" w:color="auto"/>
        <w:left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5"/>
    <w:rsid w:val="001D1C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5"/>
    <w:rsid w:val="001D1C79"/>
    <w:pPr>
      <w:pBdr>
        <w:top w:val="single" w:sz="4" w:space="0" w:color="auto"/>
        <w:left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5"/>
    <w:rsid w:val="001D1C79"/>
    <w:pPr>
      <w:pBdr>
        <w:left w:val="single" w:sz="8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5"/>
    <w:rsid w:val="001D1C79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xl91">
    <w:name w:val="xl91"/>
    <w:basedOn w:val="a5"/>
    <w:rsid w:val="001D1C7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5"/>
    <w:rsid w:val="001D1C7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5"/>
    <w:rsid w:val="001D1C7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4">
    <w:name w:val="xl94"/>
    <w:basedOn w:val="a5"/>
    <w:rsid w:val="001D1C79"/>
    <w:pPr>
      <w:pBdr>
        <w:left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5"/>
    <w:rsid w:val="001D1C79"/>
    <w:pPr>
      <w:pBdr>
        <w:left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5"/>
    <w:rsid w:val="001D1C79"/>
    <w:pPr>
      <w:pBdr>
        <w:left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7">
    <w:name w:val="xl97"/>
    <w:basedOn w:val="a5"/>
    <w:rsid w:val="001D1C79"/>
    <w:pPr>
      <w:pBdr>
        <w:left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5"/>
    <w:rsid w:val="001D1C7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5"/>
    <w:rsid w:val="001D1C7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5"/>
    <w:rsid w:val="001D1C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5"/>
    <w:rsid w:val="001D1C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afffffb">
    <w:name w:val="endnote text"/>
    <w:basedOn w:val="a5"/>
    <w:link w:val="afffffc"/>
    <w:uiPriority w:val="99"/>
    <w:semiHidden/>
    <w:unhideWhenUsed/>
    <w:rsid w:val="001D1C79"/>
    <w:pPr>
      <w:snapToGrid/>
      <w:spacing w:before="0" w:after="0" w:line="240" w:lineRule="auto"/>
      <w:ind w:firstLine="0"/>
      <w:contextualSpacing w:val="0"/>
    </w:pPr>
    <w:rPr>
      <w:rFonts w:asciiTheme="minorHAnsi" w:eastAsiaTheme="minorHAnsi" w:hAnsiTheme="minorHAnsi"/>
      <w:sz w:val="20"/>
      <w:szCs w:val="20"/>
    </w:rPr>
  </w:style>
  <w:style w:type="character" w:customStyle="1" w:styleId="afffffc">
    <w:name w:val="Текст концевой сноски Знак"/>
    <w:basedOn w:val="a6"/>
    <w:link w:val="afffffb"/>
    <w:uiPriority w:val="99"/>
    <w:semiHidden/>
    <w:rsid w:val="001D1C79"/>
    <w:rPr>
      <w:rFonts w:eastAsiaTheme="minorHAnsi"/>
      <w:sz w:val="20"/>
      <w:szCs w:val="20"/>
    </w:rPr>
  </w:style>
  <w:style w:type="character" w:styleId="afffffd">
    <w:name w:val="endnote reference"/>
    <w:basedOn w:val="a6"/>
    <w:uiPriority w:val="99"/>
    <w:semiHidden/>
    <w:unhideWhenUsed/>
    <w:rsid w:val="001D1C79"/>
    <w:rPr>
      <w:vertAlign w:val="superscript"/>
    </w:rPr>
  </w:style>
  <w:style w:type="character" w:customStyle="1" w:styleId="highlight">
    <w:name w:val="highlight"/>
    <w:basedOn w:val="a6"/>
    <w:rsid w:val="001D1C79"/>
  </w:style>
  <w:style w:type="character" w:customStyle="1" w:styleId="r">
    <w:name w:val="r"/>
    <w:basedOn w:val="a6"/>
    <w:rsid w:val="001D1C79"/>
  </w:style>
  <w:style w:type="paragraph" w:styleId="3b">
    <w:name w:val="Body Text 3"/>
    <w:basedOn w:val="a5"/>
    <w:link w:val="3c"/>
    <w:rsid w:val="001D1C79"/>
    <w:pPr>
      <w:snapToGrid/>
      <w:spacing w:before="0" w:after="0" w:line="240" w:lineRule="auto"/>
      <w:ind w:firstLine="0"/>
      <w:contextualSpacing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3c">
    <w:name w:val="Основной текст 3 Знак"/>
    <w:basedOn w:val="a6"/>
    <w:link w:val="3b"/>
    <w:rsid w:val="001D1C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3">
    <w:name w:val="1 Знак"/>
    <w:basedOn w:val="20"/>
    <w:link w:val="1f2"/>
    <w:rsid w:val="001D1C79"/>
    <w:rPr>
      <w:rFonts w:ascii="Verdana" w:eastAsia="Times New Roman" w:hAnsi="Verdana" w:cs="Verdana"/>
      <w:b w:val="0"/>
      <w:caps w:val="0"/>
      <w:spacing w:val="20"/>
      <w:sz w:val="20"/>
      <w:szCs w:val="20"/>
      <w:lang w:val="en-US"/>
    </w:rPr>
  </w:style>
  <w:style w:type="character" w:customStyle="1" w:styleId="apple-converted-space">
    <w:name w:val="apple-converted-space"/>
    <w:basedOn w:val="a6"/>
    <w:rsid w:val="001D1C79"/>
  </w:style>
  <w:style w:type="paragraph" w:customStyle="1" w:styleId="consplusnormal0">
    <w:name w:val="consplusnormal"/>
    <w:basedOn w:val="a5"/>
    <w:rsid w:val="001D1C79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p3">
    <w:name w:val="p3"/>
    <w:basedOn w:val="a5"/>
    <w:rsid w:val="001D1C79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s2">
    <w:name w:val="s2"/>
    <w:basedOn w:val="a6"/>
    <w:rsid w:val="001D1C79"/>
  </w:style>
  <w:style w:type="paragraph" w:customStyle="1" w:styleId="ConsPlusNonformat">
    <w:name w:val="ConsPlusNonformat"/>
    <w:rsid w:val="001D1C79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</w:rPr>
  </w:style>
  <w:style w:type="paragraph" w:customStyle="1" w:styleId="131">
    <w:name w:val="1.3.1"/>
    <w:basedOn w:val="111"/>
    <w:link w:val="1310"/>
    <w:rsid w:val="001D1C79"/>
    <w:pPr>
      <w:numPr>
        <w:numId w:val="16"/>
      </w:numPr>
      <w:tabs>
        <w:tab w:val="left" w:pos="1134"/>
      </w:tabs>
      <w:spacing w:before="120" w:after="0"/>
      <w:ind w:left="709" w:hanging="709"/>
    </w:pPr>
  </w:style>
  <w:style w:type="character" w:customStyle="1" w:styleId="1310">
    <w:name w:val="1.3.1 Знак"/>
    <w:basedOn w:val="1110"/>
    <w:link w:val="131"/>
    <w:rsid w:val="001D1C79"/>
    <w:rPr>
      <w:rFonts w:ascii="Times New Roman" w:eastAsiaTheme="majorEastAsia" w:hAnsi="Times New Roman" w:cs="Times New Roman"/>
      <w:b/>
      <w:bCs/>
      <w:sz w:val="26"/>
      <w:szCs w:val="26"/>
    </w:rPr>
  </w:style>
  <w:style w:type="paragraph" w:customStyle="1" w:styleId="2c">
    <w:name w:val="Знак Знак Знак2"/>
    <w:basedOn w:val="a5"/>
    <w:rsid w:val="001D1C79"/>
    <w:pPr>
      <w:snapToGrid/>
      <w:spacing w:before="0" w:after="0" w:line="240" w:lineRule="auto"/>
      <w:ind w:firstLine="0"/>
      <w:contextualSpacing w:val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5">
    <w:name w:val="Знак Знак Знак1"/>
    <w:basedOn w:val="a5"/>
    <w:rsid w:val="001D1C79"/>
    <w:pPr>
      <w:snapToGrid/>
      <w:spacing w:before="0" w:after="0" w:line="240" w:lineRule="auto"/>
      <w:ind w:firstLine="0"/>
      <w:contextualSpacing w:val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2">
    <w:name w:val="Font Style12"/>
    <w:uiPriority w:val="99"/>
    <w:rsid w:val="001D1C79"/>
    <w:rPr>
      <w:rFonts w:ascii="Times New Roman" w:hAnsi="Times New Roman"/>
      <w:b/>
      <w:sz w:val="20"/>
    </w:rPr>
  </w:style>
  <w:style w:type="paragraph" w:customStyle="1" w:styleId="Style1">
    <w:name w:val="Style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tyle2">
    <w:name w:val="Style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1D1C79"/>
    <w:rPr>
      <w:rFonts w:ascii="Times New Roman" w:hAnsi="Times New Roman"/>
      <w:sz w:val="18"/>
    </w:rPr>
  </w:style>
  <w:style w:type="paragraph" w:customStyle="1" w:styleId="Style8">
    <w:name w:val="Style8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04" w:lineRule="exact"/>
      <w:ind w:firstLine="166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1D1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uiPriority w:val="99"/>
    <w:rsid w:val="001D1C79"/>
    <w:rPr>
      <w:rFonts w:ascii="Times New Roman" w:hAnsi="Times New Roman"/>
      <w:b/>
      <w:spacing w:val="-10"/>
      <w:sz w:val="16"/>
    </w:rPr>
  </w:style>
  <w:style w:type="character" w:customStyle="1" w:styleId="FontStyle19">
    <w:name w:val="Font Style19"/>
    <w:uiPriority w:val="99"/>
    <w:rsid w:val="001D1C79"/>
    <w:rPr>
      <w:rFonts w:ascii="Times New Roman" w:hAnsi="Times New Roman"/>
      <w:b/>
      <w:i/>
      <w:spacing w:val="10"/>
      <w:sz w:val="14"/>
    </w:rPr>
  </w:style>
  <w:style w:type="paragraph" w:customStyle="1" w:styleId="Style11">
    <w:name w:val="Style1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1D1C79"/>
    <w:rPr>
      <w:rFonts w:ascii="Times New Roman" w:hAnsi="Times New Roman"/>
      <w:b/>
      <w:i/>
      <w:sz w:val="18"/>
    </w:rPr>
  </w:style>
  <w:style w:type="paragraph" w:customStyle="1" w:styleId="Default">
    <w:name w:val="Default"/>
    <w:rsid w:val="001D1C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4">
    <w:name w:val="Style4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1D1C79"/>
    <w:rPr>
      <w:rFonts w:ascii="Times New Roman" w:hAnsi="Times New Roman"/>
      <w:sz w:val="20"/>
    </w:rPr>
  </w:style>
  <w:style w:type="paragraph" w:customStyle="1" w:styleId="Style3">
    <w:name w:val="Style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fffe">
    <w:name w:val="Текст сноски Знак"/>
    <w:link w:val="affffff"/>
    <w:semiHidden/>
    <w:locked/>
    <w:rsid w:val="001D1C79"/>
    <w:rPr>
      <w:rFonts w:ascii="Times New Roman" w:hAnsi="Times New Roman"/>
      <w:sz w:val="20"/>
      <w:lang w:eastAsia="ar-SA"/>
    </w:rPr>
  </w:style>
  <w:style w:type="paragraph" w:styleId="affffff">
    <w:name w:val="footnote text"/>
    <w:basedOn w:val="a5"/>
    <w:link w:val="afffffe"/>
    <w:semiHidden/>
    <w:rsid w:val="001D1C79"/>
    <w:pPr>
      <w:snapToGrid/>
      <w:spacing w:before="0" w:after="0" w:line="240" w:lineRule="auto"/>
      <w:contextualSpacing w:val="0"/>
    </w:pPr>
    <w:rPr>
      <w:sz w:val="20"/>
      <w:lang w:eastAsia="ar-SA"/>
    </w:rPr>
  </w:style>
  <w:style w:type="character" w:customStyle="1" w:styleId="1f6">
    <w:name w:val="Текст сноски Знак1"/>
    <w:basedOn w:val="a6"/>
    <w:uiPriority w:val="99"/>
    <w:semiHidden/>
    <w:rsid w:val="001D1C79"/>
    <w:rPr>
      <w:rFonts w:ascii="Times New Roman" w:hAnsi="Times New Roman"/>
      <w:sz w:val="20"/>
      <w:szCs w:val="20"/>
    </w:rPr>
  </w:style>
  <w:style w:type="paragraph" w:customStyle="1" w:styleId="formattext0">
    <w:name w:val="formattext"/>
    <w:basedOn w:val="a5"/>
    <w:rsid w:val="001D1C79"/>
    <w:pPr>
      <w:snapToGrid/>
      <w:spacing w:before="100" w:beforeAutospacing="1" w:after="100" w:afterAutospacing="1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match">
    <w:name w:val="match"/>
    <w:rsid w:val="001D1C79"/>
  </w:style>
  <w:style w:type="paragraph" w:customStyle="1" w:styleId="headertext">
    <w:name w:val="headertext"/>
    <w:basedOn w:val="a5"/>
    <w:rsid w:val="001D1C79"/>
    <w:pPr>
      <w:snapToGrid/>
      <w:spacing w:before="100" w:beforeAutospacing="1" w:after="100" w:afterAutospacing="1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5">
    <w:name w:val="Style5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6">
    <w:name w:val="Style6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7">
    <w:name w:val="Style7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154" w:lineRule="exact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9">
    <w:name w:val="Style9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197" w:lineRule="exact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0">
    <w:name w:val="Style10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199" w:lineRule="exact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D1C79"/>
    <w:rPr>
      <w:rFonts w:ascii="Times New Roman" w:hAnsi="Times New Roman"/>
      <w:b/>
      <w:sz w:val="16"/>
    </w:rPr>
  </w:style>
  <w:style w:type="character" w:customStyle="1" w:styleId="FontStyle16">
    <w:name w:val="Font Style16"/>
    <w:uiPriority w:val="99"/>
    <w:rsid w:val="001D1C79"/>
    <w:rPr>
      <w:rFonts w:ascii="Times New Roman" w:hAnsi="Times New Roman"/>
      <w:b/>
      <w:sz w:val="14"/>
    </w:rPr>
  </w:style>
  <w:style w:type="character" w:customStyle="1" w:styleId="FontStyle17">
    <w:name w:val="Font Style17"/>
    <w:uiPriority w:val="99"/>
    <w:rsid w:val="001D1C79"/>
    <w:rPr>
      <w:rFonts w:ascii="Times New Roman" w:hAnsi="Times New Roman"/>
      <w:b/>
      <w:sz w:val="14"/>
    </w:rPr>
  </w:style>
  <w:style w:type="character" w:customStyle="1" w:styleId="FontStyle18">
    <w:name w:val="Font Style18"/>
    <w:uiPriority w:val="99"/>
    <w:rsid w:val="001D1C79"/>
    <w:rPr>
      <w:rFonts w:ascii="Times New Roman" w:hAnsi="Times New Roman"/>
      <w:b/>
      <w:sz w:val="22"/>
    </w:rPr>
  </w:style>
  <w:style w:type="character" w:customStyle="1" w:styleId="FontStyle20">
    <w:name w:val="Font Style20"/>
    <w:uiPriority w:val="99"/>
    <w:rsid w:val="001D1C79"/>
    <w:rPr>
      <w:rFonts w:ascii="Palatino Linotype" w:hAnsi="Palatino Linotype"/>
      <w:i/>
      <w:spacing w:val="-20"/>
      <w:sz w:val="18"/>
    </w:rPr>
  </w:style>
  <w:style w:type="character" w:customStyle="1" w:styleId="FontStyle22">
    <w:name w:val="Font Style22"/>
    <w:uiPriority w:val="99"/>
    <w:rsid w:val="001D1C79"/>
    <w:rPr>
      <w:rFonts w:ascii="Times New Roman" w:hAnsi="Times New Roman"/>
      <w:b/>
      <w:i/>
      <w:sz w:val="20"/>
    </w:rPr>
  </w:style>
  <w:style w:type="character" w:customStyle="1" w:styleId="FontStyle23">
    <w:name w:val="Font Style23"/>
    <w:uiPriority w:val="99"/>
    <w:rsid w:val="001D1C79"/>
    <w:rPr>
      <w:rFonts w:ascii="Times New Roman" w:hAnsi="Times New Roman"/>
      <w:i/>
      <w:sz w:val="20"/>
    </w:rPr>
  </w:style>
  <w:style w:type="character" w:customStyle="1" w:styleId="FontStyle125">
    <w:name w:val="Font Style125"/>
    <w:uiPriority w:val="99"/>
    <w:rsid w:val="001D1C79"/>
    <w:rPr>
      <w:rFonts w:ascii="Times New Roman" w:hAnsi="Times New Roman"/>
      <w:sz w:val="18"/>
    </w:rPr>
  </w:style>
  <w:style w:type="paragraph" w:customStyle="1" w:styleId="Style13">
    <w:name w:val="Style1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4">
    <w:name w:val="Style14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192" w:lineRule="exact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15">
    <w:name w:val="Style15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151" w:lineRule="exact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05">
    <w:name w:val="Font Style105"/>
    <w:uiPriority w:val="99"/>
    <w:rsid w:val="001D1C79"/>
    <w:rPr>
      <w:rFonts w:ascii="Times New Roman" w:hAnsi="Times New Roman"/>
      <w:b/>
      <w:sz w:val="10"/>
    </w:rPr>
  </w:style>
  <w:style w:type="character" w:customStyle="1" w:styleId="FontStyle106">
    <w:name w:val="Font Style106"/>
    <w:uiPriority w:val="99"/>
    <w:rsid w:val="001D1C79"/>
    <w:rPr>
      <w:rFonts w:ascii="Times New Roman" w:hAnsi="Times New Roman"/>
      <w:b/>
      <w:sz w:val="16"/>
    </w:rPr>
  </w:style>
  <w:style w:type="character" w:customStyle="1" w:styleId="FontStyle107">
    <w:name w:val="Font Style107"/>
    <w:uiPriority w:val="99"/>
    <w:rsid w:val="001D1C79"/>
    <w:rPr>
      <w:rFonts w:ascii="Lucida Sans Unicode" w:hAnsi="Lucida Sans Unicode"/>
      <w:sz w:val="10"/>
    </w:rPr>
  </w:style>
  <w:style w:type="character" w:customStyle="1" w:styleId="FontStyle108">
    <w:name w:val="Font Style108"/>
    <w:uiPriority w:val="99"/>
    <w:rsid w:val="001D1C79"/>
    <w:rPr>
      <w:rFonts w:ascii="Century Gothic" w:hAnsi="Century Gothic"/>
      <w:b/>
      <w:sz w:val="14"/>
    </w:rPr>
  </w:style>
  <w:style w:type="character" w:customStyle="1" w:styleId="FontStyle109">
    <w:name w:val="Font Style109"/>
    <w:uiPriority w:val="99"/>
    <w:rsid w:val="001D1C79"/>
    <w:rPr>
      <w:rFonts w:ascii="Century Gothic" w:hAnsi="Century Gothic"/>
      <w:b/>
      <w:sz w:val="14"/>
    </w:rPr>
  </w:style>
  <w:style w:type="character" w:customStyle="1" w:styleId="FontStyle110">
    <w:name w:val="Font Style110"/>
    <w:uiPriority w:val="99"/>
    <w:rsid w:val="001D1C79"/>
    <w:rPr>
      <w:rFonts w:ascii="Cambria" w:hAnsi="Cambria"/>
      <w:b/>
      <w:sz w:val="14"/>
    </w:rPr>
  </w:style>
  <w:style w:type="paragraph" w:customStyle="1" w:styleId="Style12">
    <w:name w:val="Style1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44">
    <w:name w:val="Font Style144"/>
    <w:uiPriority w:val="99"/>
    <w:rsid w:val="001D1C79"/>
    <w:rPr>
      <w:rFonts w:ascii="Times New Roman" w:hAnsi="Times New Roman"/>
      <w:b/>
      <w:sz w:val="14"/>
    </w:rPr>
  </w:style>
  <w:style w:type="character" w:customStyle="1" w:styleId="FontStyle170">
    <w:name w:val="Font Style170"/>
    <w:uiPriority w:val="99"/>
    <w:rsid w:val="001D1C79"/>
    <w:rPr>
      <w:rFonts w:ascii="Times New Roman" w:hAnsi="Times New Roman"/>
      <w:w w:val="10"/>
      <w:sz w:val="22"/>
    </w:rPr>
  </w:style>
  <w:style w:type="paragraph" w:customStyle="1" w:styleId="Style20">
    <w:name w:val="Style20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exact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3">
    <w:name w:val="Font Style113"/>
    <w:uiPriority w:val="99"/>
    <w:rsid w:val="001D1C79"/>
    <w:rPr>
      <w:rFonts w:ascii="Times New Roman" w:hAnsi="Times New Roman"/>
      <w:b/>
      <w:sz w:val="20"/>
    </w:rPr>
  </w:style>
  <w:style w:type="paragraph" w:customStyle="1" w:styleId="Style32">
    <w:name w:val="Style3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  <w:jc w:val="right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24">
    <w:name w:val="Font Style124"/>
    <w:uiPriority w:val="99"/>
    <w:rsid w:val="001D1C79"/>
    <w:rPr>
      <w:rFonts w:ascii="Times New Roman" w:hAnsi="Times New Roman"/>
      <w:b/>
      <w:i/>
      <w:sz w:val="16"/>
    </w:rPr>
  </w:style>
  <w:style w:type="paragraph" w:customStyle="1" w:styleId="Style42">
    <w:name w:val="Style4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43">
    <w:name w:val="Style4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3">
    <w:name w:val="Font Style133"/>
    <w:uiPriority w:val="99"/>
    <w:rsid w:val="001D1C79"/>
    <w:rPr>
      <w:rFonts w:ascii="Times New Roman" w:hAnsi="Times New Roman"/>
      <w:b/>
      <w:sz w:val="18"/>
    </w:rPr>
  </w:style>
  <w:style w:type="paragraph" w:customStyle="1" w:styleId="Style26">
    <w:name w:val="Style26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61">
    <w:name w:val="Style6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62">
    <w:name w:val="Style6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63">
    <w:name w:val="Style6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26">
    <w:name w:val="Font Style126"/>
    <w:uiPriority w:val="99"/>
    <w:rsid w:val="001D1C79"/>
    <w:rPr>
      <w:rFonts w:ascii="Century Gothic" w:hAnsi="Century Gothic"/>
      <w:b/>
      <w:sz w:val="14"/>
    </w:rPr>
  </w:style>
  <w:style w:type="character" w:customStyle="1" w:styleId="FontStyle127">
    <w:name w:val="Font Style127"/>
    <w:uiPriority w:val="99"/>
    <w:rsid w:val="001D1C79"/>
    <w:rPr>
      <w:rFonts w:ascii="Century Gothic" w:hAnsi="Century Gothic"/>
      <w:b/>
      <w:sz w:val="14"/>
    </w:rPr>
  </w:style>
  <w:style w:type="character" w:customStyle="1" w:styleId="FontStyle128">
    <w:name w:val="Font Style128"/>
    <w:uiPriority w:val="99"/>
    <w:rsid w:val="001D1C79"/>
    <w:rPr>
      <w:rFonts w:ascii="Times New Roman" w:hAnsi="Times New Roman"/>
      <w:b/>
      <w:sz w:val="16"/>
    </w:rPr>
  </w:style>
  <w:style w:type="paragraph" w:customStyle="1" w:styleId="Style66">
    <w:name w:val="Style66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Style67">
    <w:name w:val="Style67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76">
    <w:name w:val="Style76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29">
    <w:name w:val="Font Style129"/>
    <w:uiPriority w:val="99"/>
    <w:rsid w:val="001D1C79"/>
    <w:rPr>
      <w:rFonts w:ascii="Times New Roman" w:hAnsi="Times New Roman"/>
      <w:b/>
      <w:smallCaps/>
      <w:sz w:val="16"/>
    </w:rPr>
  </w:style>
  <w:style w:type="character" w:customStyle="1" w:styleId="FontStyle135">
    <w:name w:val="Font Style135"/>
    <w:uiPriority w:val="99"/>
    <w:rsid w:val="001D1C79"/>
    <w:rPr>
      <w:rFonts w:ascii="Times New Roman" w:hAnsi="Times New Roman"/>
      <w:b/>
      <w:sz w:val="14"/>
    </w:rPr>
  </w:style>
  <w:style w:type="paragraph" w:customStyle="1" w:styleId="Style79">
    <w:name w:val="Style79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156" w:lineRule="exact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84">
    <w:name w:val="Style84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86">
    <w:name w:val="Style86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82">
    <w:name w:val="Style8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6">
    <w:name w:val="Font Style136"/>
    <w:uiPriority w:val="99"/>
    <w:rsid w:val="001D1C79"/>
    <w:rPr>
      <w:rFonts w:ascii="Times New Roman" w:hAnsi="Times New Roman"/>
      <w:b/>
      <w:sz w:val="10"/>
    </w:rPr>
  </w:style>
  <w:style w:type="character" w:customStyle="1" w:styleId="FontStyle137">
    <w:name w:val="Font Style137"/>
    <w:uiPriority w:val="99"/>
    <w:rsid w:val="001D1C79"/>
    <w:rPr>
      <w:rFonts w:ascii="Arial Narrow" w:hAnsi="Arial Narrow"/>
      <w:sz w:val="30"/>
    </w:rPr>
  </w:style>
  <w:style w:type="paragraph" w:customStyle="1" w:styleId="Style60">
    <w:name w:val="Style60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50" w:lineRule="exact"/>
      <w:ind w:firstLine="396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7">
    <w:name w:val="Style17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40">
    <w:name w:val="Font Style140"/>
    <w:uiPriority w:val="99"/>
    <w:rsid w:val="001D1C79"/>
    <w:rPr>
      <w:rFonts w:ascii="Times New Roman" w:hAnsi="Times New Roman"/>
      <w:w w:val="30"/>
      <w:sz w:val="44"/>
    </w:rPr>
  </w:style>
  <w:style w:type="character" w:customStyle="1" w:styleId="FontStyle178">
    <w:name w:val="Font Style178"/>
    <w:uiPriority w:val="99"/>
    <w:rsid w:val="001D1C79"/>
    <w:rPr>
      <w:rFonts w:ascii="Times New Roman" w:hAnsi="Times New Roman"/>
      <w:b/>
      <w:i/>
      <w:sz w:val="14"/>
    </w:rPr>
  </w:style>
  <w:style w:type="paragraph" w:customStyle="1" w:styleId="Style75">
    <w:name w:val="Style75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42">
    <w:name w:val="Font Style142"/>
    <w:uiPriority w:val="99"/>
    <w:rsid w:val="001D1C79"/>
    <w:rPr>
      <w:rFonts w:ascii="Times New Roman" w:hAnsi="Times New Roman"/>
      <w:b/>
      <w:spacing w:val="10"/>
      <w:w w:val="20"/>
      <w:sz w:val="26"/>
    </w:rPr>
  </w:style>
  <w:style w:type="character" w:customStyle="1" w:styleId="FontStyle143">
    <w:name w:val="Font Style143"/>
    <w:uiPriority w:val="99"/>
    <w:rsid w:val="001D1C79"/>
    <w:rPr>
      <w:rFonts w:ascii="Times New Roman" w:hAnsi="Times New Roman"/>
      <w:sz w:val="14"/>
    </w:rPr>
  </w:style>
  <w:style w:type="paragraph" w:customStyle="1" w:styleId="Style71">
    <w:name w:val="Style7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8">
    <w:name w:val="Font Style138"/>
    <w:uiPriority w:val="99"/>
    <w:rsid w:val="001D1C79"/>
    <w:rPr>
      <w:rFonts w:ascii="Book Antiqua" w:hAnsi="Book Antiqua"/>
      <w:sz w:val="20"/>
    </w:rPr>
  </w:style>
  <w:style w:type="paragraph" w:customStyle="1" w:styleId="Style46">
    <w:name w:val="Style46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151" w:lineRule="exact"/>
      <w:ind w:firstLine="389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8">
    <w:name w:val="Style28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9">
    <w:name w:val="Font Style139"/>
    <w:uiPriority w:val="99"/>
    <w:rsid w:val="001D1C79"/>
    <w:rPr>
      <w:rFonts w:ascii="Times New Roman" w:hAnsi="Times New Roman"/>
      <w:sz w:val="8"/>
    </w:rPr>
  </w:style>
  <w:style w:type="paragraph" w:customStyle="1" w:styleId="Style93">
    <w:name w:val="Style9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151" w:lineRule="exact"/>
      <w:ind w:firstLine="113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41">
    <w:name w:val="Font Style141"/>
    <w:uiPriority w:val="99"/>
    <w:rsid w:val="001D1C79"/>
    <w:rPr>
      <w:rFonts w:ascii="Times New Roman" w:hAnsi="Times New Roman"/>
      <w:sz w:val="20"/>
    </w:rPr>
  </w:style>
  <w:style w:type="paragraph" w:customStyle="1" w:styleId="Style95">
    <w:name w:val="Style95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06" w:lineRule="exact"/>
      <w:ind w:hanging="132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03">
    <w:name w:val="Style10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06" w:lineRule="exact"/>
      <w:ind w:hanging="204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46">
    <w:name w:val="Font Style146"/>
    <w:uiPriority w:val="99"/>
    <w:rsid w:val="001D1C79"/>
    <w:rPr>
      <w:rFonts w:ascii="Times New Roman" w:hAnsi="Times New Roman"/>
      <w:b/>
      <w:sz w:val="16"/>
    </w:rPr>
  </w:style>
  <w:style w:type="paragraph" w:customStyle="1" w:styleId="Style70">
    <w:name w:val="Style70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21" w:lineRule="exact"/>
      <w:ind w:hanging="235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74">
    <w:name w:val="Style74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94">
    <w:name w:val="Style94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28" w:lineRule="exact"/>
      <w:contextualSpacing w:val="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Style59">
    <w:name w:val="Style59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56">
    <w:name w:val="Style56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40">
    <w:name w:val="Style40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72">
    <w:name w:val="Style7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52">
    <w:name w:val="Font Style152"/>
    <w:uiPriority w:val="99"/>
    <w:rsid w:val="001D1C79"/>
    <w:rPr>
      <w:rFonts w:ascii="Times New Roman" w:hAnsi="Times New Roman"/>
      <w:b/>
      <w:sz w:val="12"/>
    </w:rPr>
  </w:style>
  <w:style w:type="paragraph" w:customStyle="1" w:styleId="Style49">
    <w:name w:val="Style49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322" w:lineRule="exact"/>
      <w:ind w:firstLine="4178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6">
    <w:name w:val="Style16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1">
    <w:name w:val="Font Style111"/>
    <w:uiPriority w:val="99"/>
    <w:rsid w:val="001D1C79"/>
    <w:rPr>
      <w:rFonts w:ascii="Times New Roman" w:hAnsi="Times New Roman"/>
      <w:b/>
      <w:spacing w:val="30"/>
      <w:w w:val="10"/>
      <w:sz w:val="26"/>
    </w:rPr>
  </w:style>
  <w:style w:type="character" w:customStyle="1" w:styleId="FontStyle112">
    <w:name w:val="Font Style112"/>
    <w:uiPriority w:val="99"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23">
    <w:name w:val="Font Style123"/>
    <w:uiPriority w:val="99"/>
    <w:rsid w:val="001D1C79"/>
    <w:rPr>
      <w:rFonts w:ascii="Times New Roman" w:hAnsi="Times New Roman"/>
      <w:i/>
      <w:sz w:val="18"/>
    </w:rPr>
  </w:style>
  <w:style w:type="paragraph" w:customStyle="1" w:styleId="Style25">
    <w:name w:val="Style25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30">
    <w:name w:val="Style30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7">
    <w:name w:val="Font Style117"/>
    <w:uiPriority w:val="99"/>
    <w:rsid w:val="001D1C79"/>
    <w:rPr>
      <w:rFonts w:ascii="Times New Roman" w:hAnsi="Times New Roman"/>
      <w:b/>
      <w:sz w:val="14"/>
    </w:rPr>
  </w:style>
  <w:style w:type="character" w:customStyle="1" w:styleId="FontStyle120">
    <w:name w:val="Font Style120"/>
    <w:uiPriority w:val="99"/>
    <w:rsid w:val="001D1C79"/>
    <w:rPr>
      <w:rFonts w:ascii="Times New Roman" w:hAnsi="Times New Roman"/>
      <w:b/>
      <w:sz w:val="10"/>
    </w:rPr>
  </w:style>
  <w:style w:type="character" w:customStyle="1" w:styleId="FontStyle121">
    <w:name w:val="Font Style121"/>
    <w:uiPriority w:val="99"/>
    <w:rsid w:val="001D1C79"/>
    <w:rPr>
      <w:rFonts w:ascii="Times New Roman" w:hAnsi="Times New Roman"/>
      <w:b/>
      <w:w w:val="10"/>
      <w:sz w:val="20"/>
    </w:rPr>
  </w:style>
  <w:style w:type="character" w:customStyle="1" w:styleId="FontStyle122">
    <w:name w:val="Font Style122"/>
    <w:uiPriority w:val="99"/>
    <w:rsid w:val="001D1C79"/>
    <w:rPr>
      <w:rFonts w:ascii="Times New Roman" w:hAnsi="Times New Roman"/>
      <w:b/>
      <w:i/>
      <w:spacing w:val="-10"/>
      <w:sz w:val="10"/>
    </w:rPr>
  </w:style>
  <w:style w:type="character" w:customStyle="1" w:styleId="FontStyle172">
    <w:name w:val="Font Style172"/>
    <w:uiPriority w:val="99"/>
    <w:rsid w:val="001D1C79"/>
    <w:rPr>
      <w:rFonts w:ascii="Times New Roman" w:hAnsi="Times New Roman"/>
      <w:spacing w:val="120"/>
      <w:w w:val="20"/>
      <w:sz w:val="30"/>
    </w:rPr>
  </w:style>
  <w:style w:type="paragraph" w:customStyle="1" w:styleId="Style21">
    <w:name w:val="Style2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2">
    <w:name w:val="Style2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7">
    <w:name w:val="Style27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14">
    <w:name w:val="Font Style114"/>
    <w:uiPriority w:val="99"/>
    <w:rsid w:val="001D1C79"/>
    <w:rPr>
      <w:rFonts w:ascii="Times New Roman" w:hAnsi="Times New Roman"/>
      <w:b/>
      <w:w w:val="10"/>
      <w:sz w:val="26"/>
    </w:rPr>
  </w:style>
  <w:style w:type="character" w:customStyle="1" w:styleId="FontStyle115">
    <w:name w:val="Font Style115"/>
    <w:uiPriority w:val="99"/>
    <w:rsid w:val="001D1C79"/>
    <w:rPr>
      <w:rFonts w:ascii="Arial Narrow" w:hAnsi="Arial Narrow"/>
      <w:b/>
      <w:spacing w:val="-40"/>
      <w:sz w:val="50"/>
    </w:rPr>
  </w:style>
  <w:style w:type="character" w:customStyle="1" w:styleId="FontStyle116">
    <w:name w:val="Font Style116"/>
    <w:uiPriority w:val="99"/>
    <w:rsid w:val="001D1C79"/>
    <w:rPr>
      <w:rFonts w:ascii="Times New Roman" w:hAnsi="Times New Roman"/>
      <w:b/>
      <w:sz w:val="16"/>
    </w:rPr>
  </w:style>
  <w:style w:type="character" w:customStyle="1" w:styleId="FontStyle118">
    <w:name w:val="Font Style118"/>
    <w:uiPriority w:val="99"/>
    <w:rsid w:val="001D1C79"/>
    <w:rPr>
      <w:rFonts w:ascii="Times New Roman" w:hAnsi="Times New Roman"/>
      <w:b/>
      <w:sz w:val="8"/>
    </w:rPr>
  </w:style>
  <w:style w:type="character" w:customStyle="1" w:styleId="FontStyle119">
    <w:name w:val="Font Style119"/>
    <w:uiPriority w:val="99"/>
    <w:rsid w:val="001D1C79"/>
    <w:rPr>
      <w:rFonts w:ascii="Bookman Old Style" w:hAnsi="Bookman Old Style"/>
      <w:b/>
      <w:i/>
      <w:sz w:val="10"/>
    </w:rPr>
  </w:style>
  <w:style w:type="character" w:customStyle="1" w:styleId="FontStyle177">
    <w:name w:val="Font Style177"/>
    <w:uiPriority w:val="99"/>
    <w:rsid w:val="001D1C79"/>
    <w:rPr>
      <w:rFonts w:ascii="Times New Roman" w:hAnsi="Times New Roman"/>
      <w:b/>
      <w:i/>
      <w:sz w:val="14"/>
    </w:rPr>
  </w:style>
  <w:style w:type="paragraph" w:customStyle="1" w:styleId="Style68">
    <w:name w:val="Style68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69">
    <w:name w:val="Style69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91" w:lineRule="exact"/>
      <w:contextualSpacing w:val="0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Style73">
    <w:name w:val="Style7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1D1C79"/>
    <w:rPr>
      <w:rFonts w:ascii="Times New Roman" w:hAnsi="Times New Roman"/>
      <w:b/>
      <w:w w:val="10"/>
      <w:sz w:val="14"/>
    </w:rPr>
  </w:style>
  <w:style w:type="paragraph" w:customStyle="1" w:styleId="Style85">
    <w:name w:val="Style85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31">
    <w:name w:val="Font Style131"/>
    <w:uiPriority w:val="99"/>
    <w:rsid w:val="001D1C79"/>
    <w:rPr>
      <w:rFonts w:ascii="Lucida Sans Unicode" w:hAnsi="Lucida Sans Unicode"/>
      <w:sz w:val="24"/>
    </w:rPr>
  </w:style>
  <w:style w:type="character" w:customStyle="1" w:styleId="FontStyle132">
    <w:name w:val="Font Style132"/>
    <w:uiPriority w:val="99"/>
    <w:rsid w:val="001D1C79"/>
    <w:rPr>
      <w:rFonts w:ascii="Times New Roman" w:hAnsi="Times New Roman"/>
      <w:b/>
      <w:w w:val="10"/>
      <w:sz w:val="14"/>
    </w:rPr>
  </w:style>
  <w:style w:type="character" w:customStyle="1" w:styleId="FontStyle134">
    <w:name w:val="Font Style134"/>
    <w:uiPriority w:val="99"/>
    <w:rsid w:val="001D1C79"/>
    <w:rPr>
      <w:rFonts w:ascii="Book Antiqua" w:hAnsi="Book Antiqua"/>
      <w:sz w:val="20"/>
    </w:rPr>
  </w:style>
  <w:style w:type="character" w:customStyle="1" w:styleId="FontStyle179">
    <w:name w:val="Font Style179"/>
    <w:uiPriority w:val="99"/>
    <w:rsid w:val="001D1C79"/>
    <w:rPr>
      <w:rFonts w:ascii="Times New Roman" w:hAnsi="Times New Roman"/>
      <w:smallCaps/>
      <w:spacing w:val="10"/>
      <w:sz w:val="8"/>
    </w:rPr>
  </w:style>
  <w:style w:type="paragraph" w:customStyle="1" w:styleId="Style52">
    <w:name w:val="Style5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45">
    <w:name w:val="Style45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50">
    <w:name w:val="Font Style150"/>
    <w:uiPriority w:val="99"/>
    <w:rsid w:val="001D1C79"/>
    <w:rPr>
      <w:rFonts w:ascii="Lucida Sans Unicode" w:hAnsi="Lucida Sans Unicode"/>
      <w:b/>
      <w:i/>
      <w:sz w:val="8"/>
    </w:rPr>
  </w:style>
  <w:style w:type="paragraph" w:customStyle="1" w:styleId="Style98">
    <w:name w:val="Style98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45">
    <w:name w:val="Font Style145"/>
    <w:uiPriority w:val="99"/>
    <w:rsid w:val="001D1C79"/>
    <w:rPr>
      <w:rFonts w:ascii="Times New Roman" w:hAnsi="Times New Roman"/>
      <w:spacing w:val="10"/>
      <w:sz w:val="10"/>
    </w:rPr>
  </w:style>
  <w:style w:type="paragraph" w:customStyle="1" w:styleId="Style89">
    <w:name w:val="Style89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18" w:lineRule="exact"/>
      <w:ind w:hanging="2686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37">
    <w:name w:val="Style37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47">
    <w:name w:val="Font Style147"/>
    <w:uiPriority w:val="99"/>
    <w:rsid w:val="001D1C79"/>
    <w:rPr>
      <w:rFonts w:ascii="Book Antiqua" w:hAnsi="Book Antiqua"/>
      <w:sz w:val="18"/>
    </w:rPr>
  </w:style>
  <w:style w:type="character" w:customStyle="1" w:styleId="FontStyle148">
    <w:name w:val="Font Style148"/>
    <w:uiPriority w:val="99"/>
    <w:rsid w:val="001D1C79"/>
    <w:rPr>
      <w:rFonts w:ascii="Times New Roman" w:hAnsi="Times New Roman"/>
      <w:spacing w:val="40"/>
      <w:sz w:val="12"/>
    </w:rPr>
  </w:style>
  <w:style w:type="character" w:customStyle="1" w:styleId="FontStyle149">
    <w:name w:val="Font Style149"/>
    <w:uiPriority w:val="99"/>
    <w:rsid w:val="001D1C79"/>
    <w:rPr>
      <w:rFonts w:ascii="Courier New" w:hAnsi="Courier New"/>
      <w:b/>
      <w:i/>
      <w:spacing w:val="-10"/>
      <w:sz w:val="10"/>
    </w:rPr>
  </w:style>
  <w:style w:type="paragraph" w:customStyle="1" w:styleId="Style19">
    <w:name w:val="Style19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33">
    <w:name w:val="Style3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35">
    <w:name w:val="Style35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36">
    <w:name w:val="Style36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39">
    <w:name w:val="Style39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41">
    <w:name w:val="Style4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50">
    <w:name w:val="Style50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51">
    <w:name w:val="Style5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53">
    <w:name w:val="Style5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65">
    <w:name w:val="Style65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80">
    <w:name w:val="Style80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83">
    <w:name w:val="Style8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90">
    <w:name w:val="Style90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53">
    <w:name w:val="Font Style153"/>
    <w:uiPriority w:val="99"/>
    <w:rsid w:val="001D1C79"/>
    <w:rPr>
      <w:rFonts w:ascii="Lucida Sans Unicode" w:hAnsi="Lucida Sans Unicode"/>
      <w:sz w:val="32"/>
    </w:rPr>
  </w:style>
  <w:style w:type="character" w:customStyle="1" w:styleId="FontStyle154">
    <w:name w:val="Font Style154"/>
    <w:uiPriority w:val="99"/>
    <w:rsid w:val="001D1C79"/>
    <w:rPr>
      <w:rFonts w:ascii="Lucida Sans Unicode" w:hAnsi="Lucida Sans Unicode"/>
      <w:sz w:val="32"/>
    </w:rPr>
  </w:style>
  <w:style w:type="character" w:customStyle="1" w:styleId="FontStyle155">
    <w:name w:val="Font Style155"/>
    <w:uiPriority w:val="99"/>
    <w:rsid w:val="001D1C79"/>
    <w:rPr>
      <w:rFonts w:ascii="Times New Roman" w:hAnsi="Times New Roman"/>
      <w:sz w:val="20"/>
    </w:rPr>
  </w:style>
  <w:style w:type="character" w:customStyle="1" w:styleId="FontStyle156">
    <w:name w:val="Font Style156"/>
    <w:uiPriority w:val="99"/>
    <w:rsid w:val="001D1C79"/>
    <w:rPr>
      <w:rFonts w:ascii="Arial Narrow" w:hAnsi="Arial Narrow"/>
      <w:b/>
      <w:sz w:val="18"/>
    </w:rPr>
  </w:style>
  <w:style w:type="character" w:customStyle="1" w:styleId="FontStyle157">
    <w:name w:val="Font Style157"/>
    <w:uiPriority w:val="99"/>
    <w:rsid w:val="001D1C79"/>
    <w:rPr>
      <w:rFonts w:ascii="Times New Roman" w:hAnsi="Times New Roman"/>
      <w:sz w:val="16"/>
    </w:rPr>
  </w:style>
  <w:style w:type="character" w:customStyle="1" w:styleId="FontStyle158">
    <w:name w:val="Font Style158"/>
    <w:uiPriority w:val="99"/>
    <w:rsid w:val="001D1C79"/>
    <w:rPr>
      <w:rFonts w:ascii="Times New Roman" w:hAnsi="Times New Roman"/>
      <w:sz w:val="20"/>
    </w:rPr>
  </w:style>
  <w:style w:type="character" w:customStyle="1" w:styleId="FontStyle159">
    <w:name w:val="Font Style159"/>
    <w:uiPriority w:val="99"/>
    <w:rsid w:val="001D1C79"/>
    <w:rPr>
      <w:rFonts w:ascii="Times New Roman" w:hAnsi="Times New Roman"/>
      <w:w w:val="40"/>
      <w:sz w:val="32"/>
    </w:rPr>
  </w:style>
  <w:style w:type="character" w:customStyle="1" w:styleId="FontStyle160">
    <w:name w:val="Font Style160"/>
    <w:uiPriority w:val="99"/>
    <w:rsid w:val="001D1C79"/>
    <w:rPr>
      <w:rFonts w:ascii="Times New Roman" w:hAnsi="Times New Roman"/>
      <w:sz w:val="20"/>
    </w:rPr>
  </w:style>
  <w:style w:type="character" w:customStyle="1" w:styleId="FontStyle161">
    <w:name w:val="Font Style161"/>
    <w:uiPriority w:val="99"/>
    <w:rsid w:val="001D1C79"/>
    <w:rPr>
      <w:rFonts w:ascii="Lucida Sans Unicode" w:hAnsi="Lucida Sans Unicode"/>
      <w:sz w:val="32"/>
    </w:rPr>
  </w:style>
  <w:style w:type="character" w:customStyle="1" w:styleId="FontStyle162">
    <w:name w:val="Font Style162"/>
    <w:uiPriority w:val="99"/>
    <w:rsid w:val="001D1C79"/>
    <w:rPr>
      <w:rFonts w:ascii="Times New Roman" w:hAnsi="Times New Roman"/>
      <w:sz w:val="20"/>
    </w:rPr>
  </w:style>
  <w:style w:type="character" w:customStyle="1" w:styleId="FontStyle163">
    <w:name w:val="Font Style163"/>
    <w:uiPriority w:val="99"/>
    <w:rsid w:val="001D1C79"/>
    <w:rPr>
      <w:rFonts w:ascii="Times New Roman" w:hAnsi="Times New Roman"/>
      <w:sz w:val="20"/>
    </w:rPr>
  </w:style>
  <w:style w:type="character" w:customStyle="1" w:styleId="FontStyle164">
    <w:name w:val="Font Style164"/>
    <w:uiPriority w:val="99"/>
    <w:rsid w:val="001D1C79"/>
    <w:rPr>
      <w:rFonts w:ascii="Times New Roman" w:hAnsi="Times New Roman"/>
      <w:sz w:val="16"/>
    </w:rPr>
  </w:style>
  <w:style w:type="paragraph" w:customStyle="1" w:styleId="Style24">
    <w:name w:val="Style24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5">
    <w:name w:val="Font Style165"/>
    <w:uiPriority w:val="99"/>
    <w:rsid w:val="001D1C79"/>
    <w:rPr>
      <w:rFonts w:ascii="Times New Roman" w:hAnsi="Times New Roman"/>
      <w:b/>
      <w:i/>
      <w:sz w:val="18"/>
    </w:rPr>
  </w:style>
  <w:style w:type="paragraph" w:customStyle="1" w:styleId="Style31">
    <w:name w:val="Style3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35" w:lineRule="exact"/>
      <w:ind w:hanging="984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34">
    <w:name w:val="Style34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66" w:lineRule="exact"/>
      <w:ind w:firstLine="403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23">
    <w:name w:val="Style23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91">
    <w:name w:val="Style9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6">
    <w:name w:val="Font Style166"/>
    <w:uiPriority w:val="99"/>
    <w:rsid w:val="001D1C79"/>
    <w:rPr>
      <w:rFonts w:ascii="Times New Roman" w:hAnsi="Times New Roman"/>
      <w:b/>
      <w:i/>
      <w:sz w:val="8"/>
    </w:rPr>
  </w:style>
  <w:style w:type="character" w:customStyle="1" w:styleId="FontStyle167">
    <w:name w:val="Font Style167"/>
    <w:uiPriority w:val="99"/>
    <w:rsid w:val="001D1C79"/>
    <w:rPr>
      <w:rFonts w:ascii="Sylfaen" w:hAnsi="Sylfaen"/>
      <w:b/>
      <w:i/>
      <w:sz w:val="8"/>
    </w:rPr>
  </w:style>
  <w:style w:type="character" w:customStyle="1" w:styleId="FontStyle168">
    <w:name w:val="Font Style168"/>
    <w:uiPriority w:val="99"/>
    <w:rsid w:val="001D1C79"/>
    <w:rPr>
      <w:rFonts w:ascii="Times New Roman" w:hAnsi="Times New Roman"/>
      <w:b/>
      <w:w w:val="200"/>
      <w:sz w:val="8"/>
    </w:rPr>
  </w:style>
  <w:style w:type="paragraph" w:customStyle="1" w:styleId="Style29">
    <w:name w:val="Style29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48">
    <w:name w:val="Style48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77">
    <w:name w:val="Style77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69">
    <w:name w:val="Font Style169"/>
    <w:uiPriority w:val="99"/>
    <w:rsid w:val="001D1C79"/>
    <w:rPr>
      <w:rFonts w:ascii="Franklin Gothic Medium" w:hAnsi="Franklin Gothic Medium"/>
      <w:b/>
      <w:spacing w:val="-50"/>
      <w:sz w:val="56"/>
    </w:rPr>
  </w:style>
  <w:style w:type="character" w:customStyle="1" w:styleId="FontStyle171">
    <w:name w:val="Font Style171"/>
    <w:uiPriority w:val="99"/>
    <w:rsid w:val="001D1C79"/>
    <w:rPr>
      <w:rFonts w:ascii="Times New Roman" w:hAnsi="Times New Roman"/>
      <w:b/>
      <w:sz w:val="16"/>
    </w:rPr>
  </w:style>
  <w:style w:type="paragraph" w:customStyle="1" w:styleId="Style92">
    <w:name w:val="Style9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4" w:lineRule="exact"/>
      <w:contextualSpacing w:val="0"/>
      <w:jc w:val="right"/>
    </w:pPr>
    <w:rPr>
      <w:rFonts w:eastAsia="Times New Roman" w:cs="Times New Roman"/>
      <w:sz w:val="24"/>
      <w:szCs w:val="24"/>
      <w:lang w:eastAsia="ru-RU"/>
    </w:rPr>
  </w:style>
  <w:style w:type="paragraph" w:customStyle="1" w:styleId="Style44">
    <w:name w:val="Style44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47">
    <w:name w:val="Style47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81">
    <w:name w:val="Style81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146" w:lineRule="exact"/>
      <w:ind w:hanging="46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Style97">
    <w:name w:val="Style97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74">
    <w:name w:val="Font Style174"/>
    <w:uiPriority w:val="99"/>
    <w:rsid w:val="001D1C79"/>
    <w:rPr>
      <w:rFonts w:ascii="Times New Roman" w:hAnsi="Times New Roman"/>
      <w:b/>
      <w:sz w:val="104"/>
    </w:rPr>
  </w:style>
  <w:style w:type="character" w:customStyle="1" w:styleId="FontStyle175">
    <w:name w:val="Font Style175"/>
    <w:uiPriority w:val="99"/>
    <w:rsid w:val="001D1C79"/>
    <w:rPr>
      <w:rFonts w:ascii="Times New Roman" w:hAnsi="Times New Roman"/>
      <w:b/>
      <w:sz w:val="10"/>
    </w:rPr>
  </w:style>
  <w:style w:type="character" w:customStyle="1" w:styleId="FontStyle176">
    <w:name w:val="Font Style176"/>
    <w:uiPriority w:val="99"/>
    <w:rsid w:val="001D1C79"/>
    <w:rPr>
      <w:rFonts w:ascii="Consolas" w:hAnsi="Consolas"/>
      <w:b/>
      <w:sz w:val="72"/>
    </w:rPr>
  </w:style>
  <w:style w:type="paragraph" w:customStyle="1" w:styleId="Style102">
    <w:name w:val="Style102"/>
    <w:basedOn w:val="a5"/>
    <w:uiPriority w:val="99"/>
    <w:rsid w:val="001D1C79"/>
    <w:pPr>
      <w:widowControl w:val="0"/>
      <w:autoSpaceDE w:val="0"/>
      <w:autoSpaceDN w:val="0"/>
      <w:adjustRightInd w:val="0"/>
      <w:snapToGrid/>
      <w:spacing w:before="0" w:after="0" w:line="240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73">
    <w:name w:val="Font Style173"/>
    <w:uiPriority w:val="99"/>
    <w:rsid w:val="001D1C79"/>
    <w:rPr>
      <w:rFonts w:ascii="Times New Roman" w:hAnsi="Times New Roman"/>
      <w:sz w:val="24"/>
    </w:rPr>
  </w:style>
  <w:style w:type="character" w:customStyle="1" w:styleId="1f7">
    <w:name w:val="Схема документа Знак1"/>
    <w:basedOn w:val="a6"/>
    <w:uiPriority w:val="99"/>
    <w:semiHidden/>
    <w:rsid w:val="001D1C79"/>
    <w:rPr>
      <w:rFonts w:ascii="Tahoma" w:hAnsi="Tahoma" w:cs="Tahoma"/>
      <w:sz w:val="16"/>
      <w:szCs w:val="16"/>
    </w:rPr>
  </w:style>
  <w:style w:type="paragraph" w:customStyle="1" w:styleId="affffff0">
    <w:name w:val="Обычный (таблица)"/>
    <w:basedOn w:val="a5"/>
    <w:rsid w:val="001D1C79"/>
    <w:pPr>
      <w:snapToGrid/>
      <w:spacing w:before="0" w:after="0" w:line="240" w:lineRule="auto"/>
      <w:contextualSpacing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f8">
    <w:name w:val="Заголовок 1 (без№)"/>
    <w:basedOn w:val="14"/>
    <w:link w:val="1f9"/>
    <w:rsid w:val="001D1C79"/>
    <w:pPr>
      <w:pageBreakBefore w:val="0"/>
      <w:tabs>
        <w:tab w:val="left" w:pos="0"/>
      </w:tabs>
      <w:snapToGrid/>
      <w:spacing w:before="0" w:after="240" w:line="360" w:lineRule="auto"/>
      <w:ind w:left="720" w:right="567" w:firstLine="709"/>
      <w:contextualSpacing w:val="0"/>
      <w:jc w:val="left"/>
    </w:pPr>
    <w:rPr>
      <w:rFonts w:ascii="Arial" w:eastAsia="Times New Roman" w:hAnsi="Arial" w:cs="Arial"/>
      <w:bCs/>
      <w:caps w:val="0"/>
      <w:snapToGrid/>
      <w:spacing w:val="0"/>
      <w:szCs w:val="28"/>
      <w:lang w:eastAsia="ru-RU"/>
    </w:rPr>
  </w:style>
  <w:style w:type="character" w:customStyle="1" w:styleId="1f9">
    <w:name w:val="Заголовок 1 (без№) Знак"/>
    <w:link w:val="1f8"/>
    <w:locked/>
    <w:rsid w:val="001D1C79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2d">
    <w:name w:val="List Bullet 2"/>
    <w:basedOn w:val="a5"/>
    <w:uiPriority w:val="99"/>
    <w:rsid w:val="001D1C79"/>
    <w:pPr>
      <w:tabs>
        <w:tab w:val="num" w:pos="851"/>
      </w:tabs>
      <w:snapToGrid/>
      <w:spacing w:before="0" w:after="0" w:line="240" w:lineRule="auto"/>
      <w:ind w:left="851" w:hanging="284"/>
      <w:contextualSpacing w:val="0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fffff1">
    <w:name w:val="footnote reference"/>
    <w:basedOn w:val="a6"/>
    <w:uiPriority w:val="99"/>
    <w:semiHidden/>
    <w:unhideWhenUsed/>
    <w:rsid w:val="001D1C79"/>
    <w:rPr>
      <w:vertAlign w:val="superscript"/>
    </w:rPr>
  </w:style>
  <w:style w:type="paragraph" w:customStyle="1" w:styleId="ConsPlusTitle">
    <w:name w:val="ConsPlusTitle"/>
    <w:rsid w:val="001D1C7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  <w:lang w:eastAsia="ru-RU"/>
    </w:rPr>
  </w:style>
  <w:style w:type="paragraph" w:customStyle="1" w:styleId="font5">
    <w:name w:val="font5"/>
    <w:basedOn w:val="a5"/>
    <w:rsid w:val="001D1C79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font6">
    <w:name w:val="font6"/>
    <w:basedOn w:val="a5"/>
    <w:rsid w:val="001D1C79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b/>
      <w:bCs/>
      <w:color w:val="000000"/>
      <w:sz w:val="22"/>
      <w:lang w:eastAsia="ru-RU"/>
    </w:rPr>
  </w:style>
  <w:style w:type="paragraph" w:customStyle="1" w:styleId="xl63">
    <w:name w:val="xl63"/>
    <w:basedOn w:val="a5"/>
    <w:rsid w:val="001D1C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5"/>
    <w:rsid w:val="001D1C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font7">
    <w:name w:val="font7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8">
    <w:name w:val="font8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font9">
    <w:name w:val="font9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10">
    <w:name w:val="font10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11">
    <w:name w:val="font11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12">
    <w:name w:val="font12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103">
    <w:name w:val="xl103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right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4">
    <w:name w:val="xl104"/>
    <w:basedOn w:val="a5"/>
    <w:rsid w:val="00B847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5"/>
    <w:rsid w:val="00B847E4"/>
    <w:pPr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6">
    <w:name w:val="xl106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A5A5A"/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5"/>
    <w:rsid w:val="00B847E4"/>
    <w:pPr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2">
    <w:name w:val="xl112"/>
    <w:basedOn w:val="a5"/>
    <w:rsid w:val="00B847E4"/>
    <w:pPr>
      <w:pBdr>
        <w:top w:val="single" w:sz="4" w:space="0" w:color="auto"/>
        <w:lef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5"/>
    <w:rsid w:val="00B847E4"/>
    <w:pPr>
      <w:pBdr>
        <w:top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5"/>
    <w:rsid w:val="00B847E4"/>
    <w:pPr>
      <w:pBdr>
        <w:lef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5">
    <w:name w:val="xl115"/>
    <w:basedOn w:val="a5"/>
    <w:rsid w:val="00B847E4"/>
    <w:pPr>
      <w:pBdr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5"/>
    <w:rsid w:val="00B847E4"/>
    <w:pPr>
      <w:pBdr>
        <w:left w:val="single" w:sz="4" w:space="0" w:color="auto"/>
        <w:bottom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5"/>
    <w:rsid w:val="00B847E4"/>
    <w:pPr>
      <w:pBdr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8">
    <w:name w:val="xl118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19">
    <w:name w:val="xl119"/>
    <w:basedOn w:val="a5"/>
    <w:rsid w:val="00B847E4"/>
    <w:pPr>
      <w:pBdr>
        <w:lef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5"/>
    <w:rsid w:val="00B847E4"/>
    <w:pPr>
      <w:pBdr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5"/>
    <w:rsid w:val="00B847E4"/>
    <w:pPr>
      <w:pBdr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A5A5A"/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5"/>
    <w:rsid w:val="00B847E4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5"/>
    <w:rsid w:val="00B847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A5A5A"/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5"/>
    <w:rsid w:val="00B847E4"/>
    <w:pPr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0">
    <w:name w:val="xl130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5"/>
    <w:rsid w:val="00B847E4"/>
    <w:pPr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4">
    <w:name w:val="xl134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napToGrid/>
      <w:spacing w:before="100" w:beforeAutospacing="1" w:after="100" w:afterAutospacing="1" w:line="240" w:lineRule="auto"/>
      <w:ind w:firstLine="0"/>
      <w:contextualSpacing w:val="0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napToGrid/>
      <w:spacing w:before="100" w:beforeAutospacing="1" w:after="100" w:afterAutospacing="1" w:line="240" w:lineRule="auto"/>
      <w:ind w:firstLine="0"/>
      <w:contextualSpacing w:val="0"/>
      <w:jc w:val="right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37">
    <w:name w:val="xl137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3"/>
      <w:snapToGrid/>
      <w:spacing w:before="100" w:beforeAutospacing="1" w:after="100" w:afterAutospacing="1" w:line="240" w:lineRule="auto"/>
      <w:ind w:firstLine="0"/>
      <w:contextualSpacing w:val="0"/>
      <w:jc w:val="right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38">
    <w:name w:val="xl138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napToGrid/>
      <w:spacing w:before="100" w:beforeAutospacing="1" w:after="100" w:afterAutospacing="1" w:line="240" w:lineRule="auto"/>
      <w:ind w:firstLine="0"/>
      <w:contextualSpacing w:val="0"/>
      <w:jc w:val="right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139">
    <w:name w:val="xl139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5"/>
    <w:rsid w:val="00B847E4"/>
    <w:pPr>
      <w:pBdr>
        <w:top w:val="single" w:sz="4" w:space="0" w:color="auto"/>
        <w:bottom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5"/>
    <w:rsid w:val="00B847E4"/>
    <w:pPr>
      <w:pBdr>
        <w:top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5"/>
    <w:rsid w:val="00B847E4"/>
    <w:pPr>
      <w:shd w:val="clear" w:color="000000" w:fill="F2DDDC"/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b/>
      <w:bCs/>
      <w:color w:val="FF0000"/>
      <w:sz w:val="32"/>
      <w:szCs w:val="32"/>
      <w:lang w:eastAsia="ru-RU"/>
    </w:rPr>
  </w:style>
  <w:style w:type="paragraph" w:customStyle="1" w:styleId="xl143">
    <w:name w:val="xl143"/>
    <w:basedOn w:val="a5"/>
    <w:rsid w:val="00B847E4"/>
    <w:pPr>
      <w:pBdr>
        <w:right w:val="single" w:sz="4" w:space="0" w:color="auto"/>
      </w:pBdr>
      <w:shd w:val="clear" w:color="000000" w:fill="F2DDDC"/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b/>
      <w:bCs/>
      <w:color w:val="FF0000"/>
      <w:sz w:val="32"/>
      <w:szCs w:val="32"/>
      <w:lang w:eastAsia="ru-RU"/>
    </w:rPr>
  </w:style>
  <w:style w:type="paragraph" w:customStyle="1" w:styleId="xl144">
    <w:name w:val="xl144"/>
    <w:basedOn w:val="a5"/>
    <w:rsid w:val="00B847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napToGrid/>
      <w:spacing w:before="100" w:beforeAutospacing="1" w:after="100" w:afterAutospacing="1" w:line="240" w:lineRule="auto"/>
      <w:ind w:firstLine="0"/>
      <w:contextualSpacing w:val="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table" w:customStyle="1" w:styleId="11d">
    <w:name w:val="Сетка таблицы11"/>
    <w:basedOn w:val="a7"/>
    <w:next w:val="afff4"/>
    <w:rsid w:val="00B847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7"/>
    <w:next w:val="afff4"/>
    <w:uiPriority w:val="59"/>
    <w:rsid w:val="00411FBE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nformattexttopleveltext">
    <w:name w:val="unformattext topleveltext"/>
    <w:basedOn w:val="a5"/>
    <w:rsid w:val="001D553F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table" w:customStyle="1" w:styleId="72">
    <w:name w:val="Сетка таблицы7"/>
    <w:basedOn w:val="a7"/>
    <w:next w:val="afff4"/>
    <w:uiPriority w:val="59"/>
    <w:rsid w:val="00DE21C8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e">
    <w:name w:val="Нет списка2"/>
    <w:next w:val="a8"/>
    <w:uiPriority w:val="99"/>
    <w:semiHidden/>
    <w:unhideWhenUsed/>
    <w:rsid w:val="00061769"/>
  </w:style>
  <w:style w:type="table" w:customStyle="1" w:styleId="82">
    <w:name w:val="Сетка таблицы8"/>
    <w:basedOn w:val="a7"/>
    <w:next w:val="afff4"/>
    <w:uiPriority w:val="59"/>
    <w:rsid w:val="0006176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7"/>
    <w:next w:val="afff4"/>
    <w:uiPriority w:val="59"/>
    <w:rsid w:val="0006176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7"/>
    <w:next w:val="afff4"/>
    <w:uiPriority w:val="59"/>
    <w:rsid w:val="0006176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7"/>
    <w:next w:val="afff4"/>
    <w:uiPriority w:val="59"/>
    <w:rsid w:val="0006176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7"/>
    <w:next w:val="afff4"/>
    <w:uiPriority w:val="59"/>
    <w:rsid w:val="0006176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7"/>
    <w:next w:val="afff4"/>
    <w:uiPriority w:val="59"/>
    <w:rsid w:val="00061769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5311">
    <w:name w:val="Таблица-сетка 5 темная — акцент 311"/>
    <w:basedOn w:val="a7"/>
    <w:uiPriority w:val="50"/>
    <w:rsid w:val="000617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8E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28E6A" w:themeFill="accent3"/>
      </w:tcPr>
    </w:tblStylePr>
    <w:tblStylePr w:type="band1Vert">
      <w:tblPr/>
      <w:tcPr>
        <w:shd w:val="clear" w:color="auto" w:fill="D9D1C3" w:themeFill="accent3" w:themeFillTint="66"/>
      </w:tcPr>
    </w:tblStylePr>
    <w:tblStylePr w:type="band1Horz">
      <w:tblPr/>
      <w:tcPr>
        <w:shd w:val="clear" w:color="auto" w:fill="D9D1C3" w:themeFill="accent3" w:themeFillTint="66"/>
      </w:tcPr>
    </w:tblStylePr>
  </w:style>
  <w:style w:type="table" w:customStyle="1" w:styleId="-4311">
    <w:name w:val="Таблица-сетка 4 — акцент 311"/>
    <w:basedOn w:val="a7"/>
    <w:uiPriority w:val="49"/>
    <w:rsid w:val="00061769"/>
    <w:pPr>
      <w:spacing w:after="0" w:line="240" w:lineRule="auto"/>
    </w:pPr>
    <w:tblPr>
      <w:tblStyleRowBandSize w:val="1"/>
      <w:tblStyleColBandSize w:val="1"/>
      <w:tblBorders>
        <w:top w:val="single" w:sz="4" w:space="0" w:color="C7BBA5" w:themeColor="accent3" w:themeTint="99"/>
        <w:left w:val="single" w:sz="4" w:space="0" w:color="C7BBA5" w:themeColor="accent3" w:themeTint="99"/>
        <w:bottom w:val="single" w:sz="4" w:space="0" w:color="C7BBA5" w:themeColor="accent3" w:themeTint="99"/>
        <w:right w:val="single" w:sz="4" w:space="0" w:color="C7BBA5" w:themeColor="accent3" w:themeTint="99"/>
        <w:insideH w:val="single" w:sz="4" w:space="0" w:color="C7BBA5" w:themeColor="accent3" w:themeTint="99"/>
        <w:insideV w:val="single" w:sz="4" w:space="0" w:color="C7BBA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28E6A" w:themeColor="accent3"/>
          <w:left w:val="single" w:sz="4" w:space="0" w:color="A28E6A" w:themeColor="accent3"/>
          <w:bottom w:val="single" w:sz="4" w:space="0" w:color="A28E6A" w:themeColor="accent3"/>
          <w:right w:val="single" w:sz="4" w:space="0" w:color="A28E6A" w:themeColor="accent3"/>
          <w:insideH w:val="nil"/>
          <w:insideV w:val="nil"/>
        </w:tcBorders>
        <w:shd w:val="clear" w:color="auto" w:fill="A28E6A" w:themeFill="accent3"/>
      </w:tcPr>
    </w:tblStylePr>
    <w:tblStylePr w:type="lastRow">
      <w:rPr>
        <w:b/>
        <w:bCs/>
      </w:rPr>
      <w:tblPr/>
      <w:tcPr>
        <w:tcBorders>
          <w:top w:val="double" w:sz="4" w:space="0" w:color="A28E6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8E1" w:themeFill="accent3" w:themeFillTint="33"/>
      </w:tcPr>
    </w:tblStylePr>
    <w:tblStylePr w:type="band1Horz">
      <w:tblPr/>
      <w:tcPr>
        <w:shd w:val="clear" w:color="auto" w:fill="ECE8E1" w:themeFill="accent3" w:themeFillTint="33"/>
      </w:tcPr>
    </w:tblStylePr>
  </w:style>
  <w:style w:type="table" w:customStyle="1" w:styleId="-511">
    <w:name w:val="Таблица-сетка 5 темная11"/>
    <w:basedOn w:val="a7"/>
    <w:uiPriority w:val="50"/>
    <w:rsid w:val="000617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3110">
    <w:name w:val="3.1 Таблица1"/>
    <w:basedOn w:val="3-3"/>
    <w:uiPriority w:val="99"/>
    <w:rsid w:val="00061769"/>
    <w:rPr>
      <w:rFonts w:ascii="Times New Roman" w:hAnsi="Times New Roman"/>
      <w:sz w:val="20"/>
      <w:szCs w:val="20"/>
      <w:lang w:eastAsia="ru-RU"/>
    </w:rPr>
    <w:tblPr/>
    <w:tcPr>
      <w:shd w:val="clear" w:color="auto" w:fill="E8E2DA" w:themeFill="accent3" w:themeFillTint="3F"/>
      <w:vAlign w:val="center"/>
    </w:tcPr>
    <w:tblStylePr w:type="firstRow">
      <w:pPr>
        <w:jc w:val="center"/>
      </w:pPr>
      <w:rPr>
        <w:rFonts w:ascii="Times New Roman" w:hAnsi="Times New Roman"/>
        <w:b/>
        <w:bCs/>
        <w:i w:val="0"/>
        <w:iCs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Row">
      <w:rPr>
        <w:rFonts w:ascii="Times New Roman" w:hAnsi="Times New Roman"/>
        <w:b/>
        <w:bCs/>
        <w:i w:val="0"/>
        <w:iCs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A28E6A" w:themeFill="accent3"/>
      </w:tcPr>
    </w:tblStylePr>
    <w:tblStylePr w:type="firstCol">
      <w:pPr>
        <w:jc w:val="center"/>
      </w:pPr>
      <w:rPr>
        <w:rFonts w:ascii="Times New Roman" w:hAnsi="Times New Roman"/>
        <w:b/>
        <w:bCs/>
        <w:i w:val="0"/>
        <w:iCs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lastCol">
      <w:pPr>
        <w:jc w:val="center"/>
      </w:pPr>
      <w:rPr>
        <w:rFonts w:ascii="Times New Roman" w:hAnsi="Times New Roman"/>
        <w:b/>
        <w:bCs/>
        <w:i w:val="0"/>
        <w:iCs w:val="0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A28E6A" w:themeFill="accent3"/>
        <w:vAlign w:val="center"/>
      </w:tcPr>
    </w:tblStylePr>
    <w:tblStylePr w:type="band1Vert">
      <w:pPr>
        <w:jc w:val="center"/>
      </w:pPr>
      <w:rPr>
        <w:rFonts w:ascii="Times New Roman" w:hAnsi="Times New Roman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0C6B4" w:themeFill="accent3" w:themeFillTint="7F"/>
        <w:vAlign w:val="center"/>
      </w:tcPr>
    </w:tblStylePr>
    <w:tblStylePr w:type="band2Vert">
      <w:pPr>
        <w:jc w:val="center"/>
      </w:pPr>
      <w:rPr>
        <w:rFonts w:ascii="Times New Roman" w:hAnsi="Times New Roman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  <w:tblStylePr w:type="band1Horz">
      <w:pPr>
        <w:jc w:val="center"/>
      </w:pPr>
      <w:rPr>
        <w:rFonts w:ascii="Times New Roman" w:hAnsi="Times New Roman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D0C6B4" w:themeFill="accent3" w:themeFillTint="7F"/>
        <w:vAlign w:val="center"/>
      </w:tcPr>
    </w:tblStylePr>
    <w:tblStylePr w:type="band2Horz">
      <w:pPr>
        <w:jc w:val="center"/>
      </w:pPr>
      <w:rPr>
        <w:rFonts w:ascii="Times New Roman" w:hAnsi="Times New Roman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vAlign w:val="center"/>
      </w:tcPr>
    </w:tblStylePr>
  </w:style>
  <w:style w:type="table" w:customStyle="1" w:styleId="3-31">
    <w:name w:val="Средняя сетка 3 - Акцент 31"/>
    <w:basedOn w:val="a7"/>
    <w:next w:val="3-3"/>
    <w:uiPriority w:val="69"/>
    <w:unhideWhenUsed/>
    <w:rsid w:val="000617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2D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28E6A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28E6A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28E6A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6B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6B4" w:themeFill="accent3" w:themeFillTint="7F"/>
      </w:tcPr>
    </w:tblStylePr>
  </w:style>
  <w:style w:type="table" w:customStyle="1" w:styleId="11e">
    <w:name w:val="Сетка таблицы светлая11"/>
    <w:basedOn w:val="a7"/>
    <w:uiPriority w:val="40"/>
    <w:rsid w:val="000617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510">
    <w:name w:val="Цветная заливка - Акцент 51"/>
    <w:basedOn w:val="a7"/>
    <w:next w:val="-5"/>
    <w:uiPriority w:val="71"/>
    <w:rsid w:val="00061769"/>
    <w:pPr>
      <w:spacing w:after="0" w:line="240" w:lineRule="auto"/>
    </w:pPr>
    <w:rPr>
      <w:rFonts w:eastAsiaTheme="minorHAnsi"/>
      <w:color w:val="000000" w:themeColor="text1"/>
    </w:rPr>
    <w:tblPr>
      <w:tblStyleRowBandSize w:val="1"/>
      <w:tblStyleColBandSize w:val="1"/>
      <w:tblBorders>
        <w:top w:val="single" w:sz="24" w:space="0" w:color="855D5D" w:themeColor="accent6"/>
        <w:left w:val="single" w:sz="4" w:space="0" w:color="918485" w:themeColor="accent5"/>
        <w:bottom w:val="single" w:sz="4" w:space="0" w:color="918485" w:themeColor="accent5"/>
        <w:right w:val="single" w:sz="4" w:space="0" w:color="91848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F2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5D5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4E4F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74E4F" w:themeColor="accent5" w:themeShade="99"/>
          <w:insideV w:val="nil"/>
        </w:tcBorders>
        <w:shd w:val="clear" w:color="auto" w:fill="574E4F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4E4F" w:themeFill="accent5" w:themeFillShade="99"/>
      </w:tcPr>
    </w:tblStylePr>
    <w:tblStylePr w:type="band1Vert">
      <w:tblPr/>
      <w:tcPr>
        <w:shd w:val="clear" w:color="auto" w:fill="D3CDCE" w:themeFill="accent5" w:themeFillTint="66"/>
      </w:tcPr>
    </w:tblStylePr>
    <w:tblStylePr w:type="band1Horz">
      <w:tblPr/>
      <w:tcPr>
        <w:shd w:val="clear" w:color="auto" w:fill="C8C1C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numbering" w:customStyle="1" w:styleId="11f">
    <w:name w:val="Нет списка11"/>
    <w:next w:val="a8"/>
    <w:uiPriority w:val="99"/>
    <w:semiHidden/>
    <w:unhideWhenUsed/>
    <w:rsid w:val="00061769"/>
  </w:style>
  <w:style w:type="table" w:customStyle="1" w:styleId="1112">
    <w:name w:val="Сетка таблицы111"/>
    <w:basedOn w:val="a7"/>
    <w:next w:val="afff4"/>
    <w:rsid w:val="000617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52">
    <w:name w:val="Цветная заливка - Акцент 52"/>
    <w:basedOn w:val="a7"/>
    <w:next w:val="-5"/>
    <w:uiPriority w:val="71"/>
    <w:rsid w:val="00950D92"/>
    <w:pPr>
      <w:spacing w:after="0" w:line="240" w:lineRule="auto"/>
    </w:pPr>
    <w:rPr>
      <w:rFonts w:eastAsia="Calibri"/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customStyle="1" w:styleId="msonormal0">
    <w:name w:val="msonormal"/>
    <w:basedOn w:val="a5"/>
    <w:rsid w:val="00575CEF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numbering" w:customStyle="1" w:styleId="3d">
    <w:name w:val="Нет списка3"/>
    <w:next w:val="a8"/>
    <w:uiPriority w:val="99"/>
    <w:semiHidden/>
    <w:unhideWhenUsed/>
    <w:rsid w:val="004F5DBE"/>
  </w:style>
  <w:style w:type="table" w:customStyle="1" w:styleId="92">
    <w:name w:val="Сетка таблицы9"/>
    <w:basedOn w:val="a7"/>
    <w:next w:val="afff4"/>
    <w:uiPriority w:val="39"/>
    <w:rsid w:val="003433B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7"/>
    <w:next w:val="afff4"/>
    <w:uiPriority w:val="59"/>
    <w:rsid w:val="00320714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2">
    <w:name w:val="Текст-2"/>
    <w:basedOn w:val="a5"/>
    <w:link w:val="-20"/>
    <w:qFormat/>
    <w:rsid w:val="00691086"/>
    <w:pPr>
      <w:suppressLineNumbers/>
      <w:tabs>
        <w:tab w:val="left" w:leader="dot" w:pos="540"/>
      </w:tabs>
      <w:suppressAutoHyphens/>
      <w:snapToGrid/>
      <w:spacing w:before="120" w:after="0" w:line="240" w:lineRule="auto"/>
      <w:ind w:firstLine="539"/>
      <w:contextualSpacing w:val="0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character" w:customStyle="1" w:styleId="-20">
    <w:name w:val="Текст-2 Знак"/>
    <w:link w:val="-2"/>
    <w:rsid w:val="00691086"/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character" w:customStyle="1" w:styleId="FontStyle29">
    <w:name w:val="Font Style29"/>
    <w:basedOn w:val="a6"/>
    <w:uiPriority w:val="99"/>
    <w:rsid w:val="005F3912"/>
    <w:rPr>
      <w:rFonts w:ascii="Tahoma" w:hAnsi="Tahoma" w:cs="Tahoma"/>
      <w:b/>
      <w:bCs/>
      <w:sz w:val="20"/>
      <w:szCs w:val="20"/>
    </w:rPr>
  </w:style>
  <w:style w:type="character" w:customStyle="1" w:styleId="FontStyle25">
    <w:name w:val="Font Style25"/>
    <w:basedOn w:val="a6"/>
    <w:uiPriority w:val="99"/>
    <w:rsid w:val="005F3912"/>
    <w:rPr>
      <w:rFonts w:ascii="Franklin Gothic Medium" w:hAnsi="Franklin Gothic Medium" w:cs="Franklin Gothic Medium"/>
      <w:sz w:val="20"/>
      <w:szCs w:val="20"/>
    </w:rPr>
  </w:style>
  <w:style w:type="character" w:customStyle="1" w:styleId="FontStyle28">
    <w:name w:val="Font Style28"/>
    <w:basedOn w:val="a6"/>
    <w:uiPriority w:val="99"/>
    <w:rsid w:val="005F3912"/>
    <w:rPr>
      <w:rFonts w:ascii="Franklin Gothic Medium" w:hAnsi="Franklin Gothic Medium" w:cs="Franklin Gothic Medium"/>
      <w:b/>
      <w:bCs/>
      <w:sz w:val="30"/>
      <w:szCs w:val="30"/>
    </w:rPr>
  </w:style>
  <w:style w:type="character" w:customStyle="1" w:styleId="FontStyle32">
    <w:name w:val="Font Style32"/>
    <w:basedOn w:val="a6"/>
    <w:uiPriority w:val="99"/>
    <w:rsid w:val="005F3912"/>
    <w:rPr>
      <w:rFonts w:ascii="Georgia" w:hAnsi="Georgia" w:cs="Georgia"/>
      <w:b/>
      <w:bCs/>
      <w:sz w:val="16"/>
      <w:szCs w:val="16"/>
    </w:rPr>
  </w:style>
  <w:style w:type="character" w:customStyle="1" w:styleId="FontStyle26">
    <w:name w:val="Font Style26"/>
    <w:basedOn w:val="a6"/>
    <w:uiPriority w:val="99"/>
    <w:rsid w:val="00D90BE6"/>
    <w:rPr>
      <w:rFonts w:ascii="Franklin Gothic Medium" w:hAnsi="Franklin Gothic Medium" w:cs="Franklin Gothic Medium"/>
      <w:sz w:val="12"/>
      <w:szCs w:val="12"/>
    </w:rPr>
  </w:style>
  <w:style w:type="table" w:customStyle="1" w:styleId="130">
    <w:name w:val="Сетка таблицы13"/>
    <w:basedOn w:val="a7"/>
    <w:next w:val="afff4"/>
    <w:uiPriority w:val="39"/>
    <w:rsid w:val="00D669E4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одрисуночная надпись"/>
    <w:basedOn w:val="a5"/>
    <w:autoRedefine/>
    <w:rsid w:val="00CA0557"/>
    <w:pPr>
      <w:numPr>
        <w:numId w:val="18"/>
      </w:numPr>
      <w:suppressLineNumbers/>
      <w:suppressAutoHyphens/>
      <w:snapToGrid/>
      <w:spacing w:before="120" w:after="240" w:line="240" w:lineRule="auto"/>
      <w:contextualSpacing w:val="0"/>
    </w:pPr>
    <w:rPr>
      <w:rFonts w:eastAsia="Times New Roman" w:cs="Times New Roman"/>
      <w:b/>
      <w:bCs/>
      <w:sz w:val="24"/>
      <w:szCs w:val="24"/>
      <w:lang w:val="x-none" w:eastAsia="x-none"/>
    </w:rPr>
  </w:style>
  <w:style w:type="paragraph" w:customStyle="1" w:styleId="affffff2">
    <w:name w:val="Заголовок рис."/>
    <w:basedOn w:val="a"/>
    <w:link w:val="affffff3"/>
    <w:qFormat/>
    <w:rsid w:val="003974E2"/>
    <w:pPr>
      <w:tabs>
        <w:tab w:val="left" w:pos="709"/>
        <w:tab w:val="left" w:pos="1134"/>
      </w:tabs>
      <w:suppressAutoHyphens w:val="0"/>
      <w:spacing w:before="60"/>
    </w:pPr>
    <w:rPr>
      <w:bCs w:val="0"/>
      <w:szCs w:val="20"/>
    </w:rPr>
  </w:style>
  <w:style w:type="character" w:customStyle="1" w:styleId="affffff3">
    <w:name w:val="Заголовок рис. Знак"/>
    <w:link w:val="affffff2"/>
    <w:rsid w:val="003974E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Style87">
    <w:name w:val="Style87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105">
    <w:name w:val="Style105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165">
    <w:name w:val="Style165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174">
    <w:name w:val="Style174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89" w:lineRule="exact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238">
    <w:name w:val="Style238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245">
    <w:name w:val="Style245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265">
    <w:name w:val="Style265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271">
    <w:name w:val="Style271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284">
    <w:name w:val="Style284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309">
    <w:name w:val="Style309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89" w:lineRule="exact"/>
      <w:ind w:firstLine="0"/>
      <w:contextualSpacing w:val="0"/>
      <w:jc w:val="center"/>
    </w:pPr>
    <w:rPr>
      <w:rFonts w:cs="Times New Roman"/>
      <w:sz w:val="24"/>
      <w:szCs w:val="24"/>
      <w:lang w:eastAsia="ru-RU"/>
    </w:rPr>
  </w:style>
  <w:style w:type="paragraph" w:customStyle="1" w:styleId="Style328">
    <w:name w:val="Style328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cs="Times New Roman"/>
      <w:sz w:val="24"/>
      <w:szCs w:val="24"/>
      <w:lang w:eastAsia="ru-RU"/>
    </w:rPr>
  </w:style>
  <w:style w:type="paragraph" w:customStyle="1" w:styleId="Style335">
    <w:name w:val="Style335"/>
    <w:basedOn w:val="a5"/>
    <w:uiPriority w:val="99"/>
    <w:rsid w:val="00FD3595"/>
    <w:pPr>
      <w:widowControl w:val="0"/>
      <w:autoSpaceDE w:val="0"/>
      <w:autoSpaceDN w:val="0"/>
      <w:adjustRightInd w:val="0"/>
      <w:snapToGrid/>
      <w:spacing w:before="0" w:after="0" w:line="88" w:lineRule="exact"/>
      <w:ind w:firstLine="0"/>
      <w:contextualSpacing w:val="0"/>
      <w:jc w:val="right"/>
    </w:pPr>
    <w:rPr>
      <w:rFonts w:cs="Times New Roman"/>
      <w:sz w:val="24"/>
      <w:szCs w:val="24"/>
      <w:lang w:eastAsia="ru-RU"/>
    </w:rPr>
  </w:style>
  <w:style w:type="character" w:customStyle="1" w:styleId="FontStyle706">
    <w:name w:val="Font Style706"/>
    <w:basedOn w:val="a6"/>
    <w:uiPriority w:val="99"/>
    <w:rsid w:val="00FD3595"/>
    <w:rPr>
      <w:rFonts w:ascii="Times New Roman" w:hAnsi="Times New Roman" w:cs="Times New Roman"/>
      <w:sz w:val="26"/>
      <w:szCs w:val="26"/>
    </w:rPr>
  </w:style>
  <w:style w:type="character" w:customStyle="1" w:styleId="FontStyle755">
    <w:name w:val="Font Style755"/>
    <w:basedOn w:val="a6"/>
    <w:uiPriority w:val="99"/>
    <w:rsid w:val="00FD3595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816">
    <w:name w:val="Font Style816"/>
    <w:basedOn w:val="a6"/>
    <w:uiPriority w:val="99"/>
    <w:rsid w:val="00FD3595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821">
    <w:name w:val="Font Style821"/>
    <w:basedOn w:val="a6"/>
    <w:uiPriority w:val="99"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2">
    <w:name w:val="Font Style822"/>
    <w:basedOn w:val="a6"/>
    <w:uiPriority w:val="99"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3">
    <w:name w:val="Font Style823"/>
    <w:basedOn w:val="a6"/>
    <w:uiPriority w:val="99"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4">
    <w:name w:val="Font Style824"/>
    <w:basedOn w:val="a6"/>
    <w:uiPriority w:val="99"/>
    <w:rsid w:val="00FD3595"/>
    <w:rPr>
      <w:rFonts w:ascii="Century Schoolbook" w:hAnsi="Century Schoolbook" w:cs="Century Schoolbook"/>
      <w:b/>
      <w:bCs/>
      <w:sz w:val="26"/>
      <w:szCs w:val="26"/>
    </w:rPr>
  </w:style>
  <w:style w:type="character" w:customStyle="1" w:styleId="FontStyle825">
    <w:name w:val="Font Style825"/>
    <w:basedOn w:val="a6"/>
    <w:uiPriority w:val="99"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6">
    <w:name w:val="Font Style826"/>
    <w:basedOn w:val="a6"/>
    <w:uiPriority w:val="99"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7">
    <w:name w:val="Font Style827"/>
    <w:basedOn w:val="a6"/>
    <w:uiPriority w:val="99"/>
    <w:rsid w:val="00FD3595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828">
    <w:name w:val="Font Style828"/>
    <w:basedOn w:val="a6"/>
    <w:uiPriority w:val="99"/>
    <w:rsid w:val="00FD3595"/>
    <w:rPr>
      <w:rFonts w:ascii="Franklin Gothic Medium" w:hAnsi="Franklin Gothic Medium" w:cs="Franklin Gothic Medium"/>
      <w:sz w:val="20"/>
      <w:szCs w:val="20"/>
    </w:rPr>
  </w:style>
  <w:style w:type="character" w:customStyle="1" w:styleId="FontStyle829">
    <w:name w:val="Font Style829"/>
    <w:basedOn w:val="a6"/>
    <w:uiPriority w:val="99"/>
    <w:rsid w:val="00FD3595"/>
    <w:rPr>
      <w:rFonts w:ascii="Cambria" w:hAnsi="Cambria" w:cs="Cambria"/>
      <w:b/>
      <w:bCs/>
      <w:spacing w:val="-20"/>
      <w:sz w:val="18"/>
      <w:szCs w:val="18"/>
    </w:rPr>
  </w:style>
  <w:style w:type="character" w:customStyle="1" w:styleId="FontStyle830">
    <w:name w:val="Font Style830"/>
    <w:basedOn w:val="a6"/>
    <w:uiPriority w:val="99"/>
    <w:rsid w:val="00FD3595"/>
    <w:rPr>
      <w:rFonts w:ascii="Franklin Gothic Medium" w:hAnsi="Franklin Gothic Medium" w:cs="Franklin Gothic Medium"/>
      <w:spacing w:val="-10"/>
      <w:sz w:val="12"/>
      <w:szCs w:val="12"/>
    </w:rPr>
  </w:style>
  <w:style w:type="character" w:customStyle="1" w:styleId="FontStyle831">
    <w:name w:val="Font Style831"/>
    <w:basedOn w:val="a6"/>
    <w:uiPriority w:val="99"/>
    <w:rsid w:val="00FD3595"/>
    <w:rPr>
      <w:rFonts w:ascii="Franklin Gothic Medium" w:hAnsi="Franklin Gothic Medium" w:cs="Franklin Gothic Medium"/>
      <w:sz w:val="14"/>
      <w:szCs w:val="14"/>
    </w:rPr>
  </w:style>
  <w:style w:type="character" w:customStyle="1" w:styleId="FontStyle859">
    <w:name w:val="Font Style859"/>
    <w:basedOn w:val="a6"/>
    <w:uiPriority w:val="99"/>
    <w:rsid w:val="00FD359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865">
    <w:name w:val="Font Style865"/>
    <w:basedOn w:val="a6"/>
    <w:uiPriority w:val="99"/>
    <w:rsid w:val="00FD3595"/>
    <w:rPr>
      <w:rFonts w:ascii="Franklin Gothic Medium" w:hAnsi="Franklin Gothic Medium" w:cs="Franklin Gothic Medium"/>
      <w:sz w:val="16"/>
      <w:szCs w:val="16"/>
    </w:rPr>
  </w:style>
  <w:style w:type="character" w:customStyle="1" w:styleId="FontStyle866">
    <w:name w:val="Font Style866"/>
    <w:basedOn w:val="a6"/>
    <w:uiPriority w:val="99"/>
    <w:rsid w:val="00FD3595"/>
    <w:rPr>
      <w:rFonts w:ascii="Franklin Gothic Medium" w:hAnsi="Franklin Gothic Medium" w:cs="Franklin Gothic Medium"/>
      <w:sz w:val="16"/>
      <w:szCs w:val="16"/>
    </w:rPr>
  </w:style>
  <w:style w:type="table" w:customStyle="1" w:styleId="140">
    <w:name w:val="Сетка таблицы14"/>
    <w:basedOn w:val="a7"/>
    <w:next w:val="afff4"/>
    <w:uiPriority w:val="59"/>
    <w:rsid w:val="008E07D7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basedOn w:val="a7"/>
    <w:next w:val="afff4"/>
    <w:uiPriority w:val="59"/>
    <w:rsid w:val="0026648B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7"/>
    <w:next w:val="afff4"/>
    <w:uiPriority w:val="59"/>
    <w:rsid w:val="00414F11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6F496E"/>
    <w:pPr>
      <w:spacing w:after="0" w:line="240" w:lineRule="auto"/>
    </w:pPr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martView3">
    <w:name w:val="Smart View 3"/>
    <w:basedOn w:val="a5"/>
    <w:qFormat/>
    <w:rsid w:val="005A7E2D"/>
    <w:pPr>
      <w:keepNext/>
      <w:keepLines/>
      <w:snapToGrid/>
      <w:spacing w:before="0" w:after="0" w:line="240" w:lineRule="auto"/>
      <w:ind w:firstLine="0"/>
      <w:jc w:val="left"/>
    </w:pPr>
    <w:rPr>
      <w:rFonts w:ascii="Arial" w:eastAsiaTheme="majorEastAsia" w:hAnsi="Arial" w:cstheme="majorBidi"/>
      <w:b/>
      <w:bCs/>
      <w:sz w:val="24"/>
      <w:szCs w:val="28"/>
      <w:lang w:val="en-US"/>
    </w:rPr>
  </w:style>
  <w:style w:type="paragraph" w:customStyle="1" w:styleId="SmartView">
    <w:name w:val="Smart View"/>
    <w:basedOn w:val="a5"/>
    <w:qFormat/>
    <w:rsid w:val="005A7E2D"/>
    <w:pPr>
      <w:snapToGrid/>
      <w:spacing w:before="0" w:after="0" w:line="240" w:lineRule="auto"/>
      <w:ind w:firstLine="0"/>
      <w:jc w:val="left"/>
    </w:pPr>
    <w:rPr>
      <w:rFonts w:ascii="Arial" w:eastAsiaTheme="minorHAnsi" w:hAnsi="Arial"/>
      <w:sz w:val="20"/>
      <w:szCs w:val="20"/>
      <w:lang w:val="en-US"/>
    </w:rPr>
  </w:style>
  <w:style w:type="paragraph" w:customStyle="1" w:styleId="Style111">
    <w:name w:val="Style111"/>
    <w:basedOn w:val="a5"/>
    <w:uiPriority w:val="99"/>
    <w:rsid w:val="00C20BA8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117">
    <w:name w:val="Style117"/>
    <w:basedOn w:val="a5"/>
    <w:uiPriority w:val="99"/>
    <w:rsid w:val="00C20BA8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145">
    <w:name w:val="Style145"/>
    <w:basedOn w:val="a5"/>
    <w:uiPriority w:val="99"/>
    <w:rsid w:val="00C20BA8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169">
    <w:name w:val="Style169"/>
    <w:basedOn w:val="a5"/>
    <w:uiPriority w:val="99"/>
    <w:rsid w:val="00C20BA8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172">
    <w:name w:val="Style172"/>
    <w:basedOn w:val="a5"/>
    <w:uiPriority w:val="99"/>
    <w:rsid w:val="00C20BA8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center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187">
    <w:name w:val="Style187"/>
    <w:basedOn w:val="a5"/>
    <w:uiPriority w:val="99"/>
    <w:rsid w:val="00C20BA8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ascii="Franklin Gothic Medium Cond" w:hAnsi="Franklin Gothic Medium Cond"/>
      <w:sz w:val="24"/>
      <w:szCs w:val="24"/>
      <w:lang w:eastAsia="ru-RU"/>
    </w:rPr>
  </w:style>
  <w:style w:type="paragraph" w:customStyle="1" w:styleId="Style195">
    <w:name w:val="Style195"/>
    <w:basedOn w:val="a5"/>
    <w:uiPriority w:val="99"/>
    <w:rsid w:val="00C20BA8"/>
    <w:pPr>
      <w:widowControl w:val="0"/>
      <w:autoSpaceDE w:val="0"/>
      <w:autoSpaceDN w:val="0"/>
      <w:adjustRightInd w:val="0"/>
      <w:snapToGrid/>
      <w:spacing w:before="0" w:after="0" w:line="240" w:lineRule="auto"/>
      <w:ind w:firstLine="0"/>
      <w:contextualSpacing w:val="0"/>
      <w:jc w:val="left"/>
    </w:pPr>
    <w:rPr>
      <w:rFonts w:ascii="Franklin Gothic Medium Cond" w:hAnsi="Franklin Gothic Medium Cond"/>
      <w:sz w:val="24"/>
      <w:szCs w:val="24"/>
      <w:lang w:eastAsia="ru-RU"/>
    </w:rPr>
  </w:style>
  <w:style w:type="character" w:customStyle="1" w:styleId="FontStyle205">
    <w:name w:val="Font Style205"/>
    <w:basedOn w:val="a6"/>
    <w:uiPriority w:val="99"/>
    <w:rsid w:val="00C20BA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07">
    <w:name w:val="Font Style207"/>
    <w:basedOn w:val="a6"/>
    <w:uiPriority w:val="99"/>
    <w:rsid w:val="00C20BA8"/>
    <w:rPr>
      <w:rFonts w:ascii="Candara" w:hAnsi="Candara" w:cs="Candara"/>
      <w:sz w:val="16"/>
      <w:szCs w:val="16"/>
    </w:rPr>
  </w:style>
  <w:style w:type="character" w:customStyle="1" w:styleId="FontStyle224">
    <w:name w:val="Font Style224"/>
    <w:basedOn w:val="a6"/>
    <w:uiPriority w:val="99"/>
    <w:rsid w:val="00C20BA8"/>
    <w:rPr>
      <w:rFonts w:ascii="Times New Roman" w:hAnsi="Times New Roman" w:cs="Times New Roman"/>
      <w:sz w:val="16"/>
      <w:szCs w:val="16"/>
    </w:rPr>
  </w:style>
  <w:style w:type="character" w:customStyle="1" w:styleId="FontStyle236">
    <w:name w:val="Font Style236"/>
    <w:basedOn w:val="a6"/>
    <w:uiPriority w:val="99"/>
    <w:rsid w:val="00C20BA8"/>
    <w:rPr>
      <w:rFonts w:ascii="Century Schoolbook" w:hAnsi="Century Schoolbook" w:cs="Century Schoolbook"/>
      <w:b/>
      <w:bCs/>
      <w:sz w:val="10"/>
      <w:szCs w:val="10"/>
    </w:rPr>
  </w:style>
  <w:style w:type="character" w:customStyle="1" w:styleId="FontStyle245">
    <w:name w:val="Font Style245"/>
    <w:basedOn w:val="a6"/>
    <w:uiPriority w:val="99"/>
    <w:rsid w:val="00C20BA8"/>
    <w:rPr>
      <w:rFonts w:ascii="Franklin Gothic Medium Cond" w:hAnsi="Franklin Gothic Medium Cond" w:cs="Franklin Gothic Medium Cond"/>
      <w:sz w:val="10"/>
      <w:szCs w:val="10"/>
    </w:rPr>
  </w:style>
  <w:style w:type="character" w:customStyle="1" w:styleId="FontStyle270">
    <w:name w:val="Font Style270"/>
    <w:basedOn w:val="a6"/>
    <w:uiPriority w:val="99"/>
    <w:rsid w:val="00C20BA8"/>
    <w:rPr>
      <w:rFonts w:ascii="Franklin Gothic Medium Cond" w:hAnsi="Franklin Gothic Medium Cond" w:cs="Franklin Gothic Medium Cond"/>
      <w:b/>
      <w:bCs/>
      <w:smallCaps/>
      <w:spacing w:val="10"/>
      <w:sz w:val="28"/>
      <w:szCs w:val="28"/>
    </w:rPr>
  </w:style>
  <w:style w:type="character" w:customStyle="1" w:styleId="FontStyle272">
    <w:name w:val="Font Style272"/>
    <w:basedOn w:val="a6"/>
    <w:uiPriority w:val="99"/>
    <w:rsid w:val="00C20BA8"/>
    <w:rPr>
      <w:rFonts w:ascii="Franklin Gothic Medium Cond" w:hAnsi="Franklin Gothic Medium Cond" w:cs="Franklin Gothic Medium Cond"/>
      <w:b/>
      <w:bCs/>
      <w:sz w:val="28"/>
      <w:szCs w:val="28"/>
    </w:rPr>
  </w:style>
  <w:style w:type="character" w:customStyle="1" w:styleId="FontStyle294">
    <w:name w:val="Font Style294"/>
    <w:basedOn w:val="a6"/>
    <w:uiPriority w:val="99"/>
    <w:rsid w:val="00C20BA8"/>
    <w:rPr>
      <w:rFonts w:ascii="Arial" w:hAnsi="Arial" w:cs="Arial"/>
      <w:b/>
      <w:bCs/>
      <w:sz w:val="14"/>
      <w:szCs w:val="14"/>
    </w:rPr>
  </w:style>
  <w:style w:type="character" w:customStyle="1" w:styleId="FontStyle295">
    <w:name w:val="Font Style295"/>
    <w:basedOn w:val="a6"/>
    <w:uiPriority w:val="99"/>
    <w:rsid w:val="00C20BA8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FontStyle296">
    <w:name w:val="Font Style296"/>
    <w:basedOn w:val="a6"/>
    <w:uiPriority w:val="99"/>
    <w:rsid w:val="00C20BA8"/>
    <w:rPr>
      <w:rFonts w:ascii="Franklin Gothic Medium Cond" w:hAnsi="Franklin Gothic Medium Cond" w:cs="Franklin Gothic Medium Cond"/>
      <w:b/>
      <w:bCs/>
      <w:sz w:val="14"/>
      <w:szCs w:val="14"/>
    </w:rPr>
  </w:style>
  <w:style w:type="character" w:customStyle="1" w:styleId="FontStyle297">
    <w:name w:val="Font Style297"/>
    <w:basedOn w:val="a6"/>
    <w:uiPriority w:val="99"/>
    <w:rsid w:val="00C20BA8"/>
    <w:rPr>
      <w:rFonts w:ascii="Arial" w:hAnsi="Arial" w:cs="Arial"/>
      <w:b/>
      <w:bCs/>
      <w:sz w:val="18"/>
      <w:szCs w:val="18"/>
    </w:rPr>
  </w:style>
  <w:style w:type="character" w:customStyle="1" w:styleId="FontStyle298">
    <w:name w:val="Font Style298"/>
    <w:basedOn w:val="a6"/>
    <w:uiPriority w:val="99"/>
    <w:rsid w:val="00C20BA8"/>
    <w:rPr>
      <w:rFonts w:ascii="Segoe UI" w:hAnsi="Segoe UI" w:cs="Segoe UI"/>
      <w:b/>
      <w:bCs/>
      <w:sz w:val="20"/>
      <w:szCs w:val="20"/>
    </w:rPr>
  </w:style>
  <w:style w:type="character" w:customStyle="1" w:styleId="FontStyle300">
    <w:name w:val="Font Style300"/>
    <w:basedOn w:val="a6"/>
    <w:uiPriority w:val="99"/>
    <w:rsid w:val="00C20BA8"/>
    <w:rPr>
      <w:rFonts w:ascii="Arial Unicode MS" w:hAnsi="Arial Unicode MS" w:cs="Arial Unicode MS"/>
      <w:b/>
      <w:bCs/>
      <w:sz w:val="16"/>
      <w:szCs w:val="16"/>
    </w:rPr>
  </w:style>
  <w:style w:type="table" w:customStyle="1" w:styleId="TableGridReport2">
    <w:name w:val="Table Grid Report2"/>
    <w:basedOn w:val="a7"/>
    <w:next w:val="afff4"/>
    <w:uiPriority w:val="59"/>
    <w:rsid w:val="0034749E"/>
    <w:pPr>
      <w:spacing w:after="0" w:line="240" w:lineRule="auto"/>
      <w:jc w:val="center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5"/>
    <w:uiPriority w:val="1"/>
    <w:qFormat/>
    <w:rsid w:val="00596582"/>
    <w:pPr>
      <w:widowControl w:val="0"/>
      <w:autoSpaceDE w:val="0"/>
      <w:autoSpaceDN w:val="0"/>
      <w:snapToGrid/>
      <w:spacing w:before="0" w:after="0" w:line="240" w:lineRule="auto"/>
      <w:ind w:firstLine="0"/>
      <w:contextualSpacing w:val="0"/>
      <w:jc w:val="center"/>
    </w:pPr>
    <w:rPr>
      <w:rFonts w:eastAsia="Times New Roman" w:cs="Times New Roman"/>
      <w:sz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83250D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4">
    <w:name w:val="Абзац"/>
    <w:link w:val="affffff5"/>
    <w:uiPriority w:val="99"/>
    <w:qFormat/>
    <w:rsid w:val="0005415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5">
    <w:name w:val="Абзац Знак"/>
    <w:basedOn w:val="a6"/>
    <w:link w:val="affffff4"/>
    <w:uiPriority w:val="99"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6">
    <w:name w:val="Таблица_номер_таблицы"/>
    <w:link w:val="affffff7"/>
    <w:rsid w:val="0005415E"/>
    <w:pPr>
      <w:keepNext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f7">
    <w:name w:val="Таблица_номер_таблицы Знак"/>
    <w:basedOn w:val="a6"/>
    <w:link w:val="affffff6"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Список_маркерный_1_уровень"/>
    <w:link w:val="1fa"/>
    <w:qFormat/>
    <w:rsid w:val="0005415E"/>
    <w:pPr>
      <w:numPr>
        <w:numId w:val="20"/>
      </w:numPr>
      <w:spacing w:before="60" w:after="1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a">
    <w:name w:val="Список_маркерный_1_уровень Знак"/>
    <w:basedOn w:val="a6"/>
    <w:link w:val="13"/>
    <w:locked/>
    <w:rsid w:val="000541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f0">
    <w:name w:val="Табличный_таблица_11"/>
    <w:link w:val="11f1"/>
    <w:qFormat/>
    <w:rsid w:val="0005415E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f1">
    <w:name w:val="Табличный_таблица_11 Знак"/>
    <w:basedOn w:val="a6"/>
    <w:link w:val="11f0"/>
    <w:locked/>
    <w:rsid w:val="0005415E"/>
    <w:rPr>
      <w:rFonts w:ascii="Times New Roman" w:eastAsia="Times New Roman" w:hAnsi="Times New Roman" w:cs="Times New Roman"/>
      <w:lang w:eastAsia="ru-RU"/>
    </w:rPr>
  </w:style>
  <w:style w:type="paragraph" w:customStyle="1" w:styleId="11">
    <w:name w:val="Табличный_маркированный_11"/>
    <w:uiPriority w:val="99"/>
    <w:rsid w:val="0005415E"/>
    <w:pPr>
      <w:numPr>
        <w:numId w:val="19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table" w:customStyle="1" w:styleId="170">
    <w:name w:val="Сетка таблицы17"/>
    <w:basedOn w:val="a7"/>
    <w:next w:val="afff4"/>
    <w:uiPriority w:val="39"/>
    <w:rsid w:val="00AB049D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8">
    <w:name w:val="Рисунок"/>
    <w:basedOn w:val="a5"/>
    <w:next w:val="2f"/>
    <w:link w:val="affffff9"/>
    <w:autoRedefine/>
    <w:qFormat/>
    <w:rsid w:val="002B553C"/>
    <w:pPr>
      <w:snapToGrid/>
      <w:spacing w:before="0" w:after="120" w:line="360" w:lineRule="auto"/>
      <w:ind w:firstLine="0"/>
      <w:contextualSpacing w:val="0"/>
    </w:pPr>
    <w:rPr>
      <w:rFonts w:eastAsia="Times New Roman" w:cs="Times New Roman"/>
      <w:b/>
      <w:bCs/>
      <w:sz w:val="24"/>
      <w:szCs w:val="20"/>
      <w:lang w:eastAsia="ru-RU"/>
    </w:rPr>
  </w:style>
  <w:style w:type="character" w:customStyle="1" w:styleId="affffff9">
    <w:name w:val="Рисунок Знак"/>
    <w:link w:val="affffff8"/>
    <w:rsid w:val="002B553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2f">
    <w:name w:val="Body Text 2"/>
    <w:basedOn w:val="a5"/>
    <w:link w:val="2f0"/>
    <w:uiPriority w:val="99"/>
    <w:semiHidden/>
    <w:unhideWhenUsed/>
    <w:rsid w:val="002B553C"/>
    <w:pPr>
      <w:spacing w:after="120" w:line="480" w:lineRule="auto"/>
    </w:pPr>
  </w:style>
  <w:style w:type="character" w:customStyle="1" w:styleId="2f0">
    <w:name w:val="Основной текст 2 Знак"/>
    <w:basedOn w:val="a6"/>
    <w:link w:val="2f"/>
    <w:uiPriority w:val="99"/>
    <w:semiHidden/>
    <w:rsid w:val="002B553C"/>
    <w:rPr>
      <w:rFonts w:ascii="Times New Roman" w:hAnsi="Times New Roman"/>
      <w:sz w:val="28"/>
    </w:rPr>
  </w:style>
  <w:style w:type="paragraph" w:customStyle="1" w:styleId="PzOglav">
    <w:name w:val="PzOglav"/>
    <w:basedOn w:val="a5"/>
    <w:rsid w:val="008F78E4"/>
    <w:pPr>
      <w:tabs>
        <w:tab w:val="left" w:leader="dot" w:pos="8505"/>
      </w:tabs>
      <w:snapToGrid/>
      <w:spacing w:before="240" w:after="120" w:line="240" w:lineRule="auto"/>
      <w:ind w:firstLine="567"/>
      <w:contextualSpacing w:val="0"/>
    </w:pPr>
    <w:rPr>
      <w:rFonts w:ascii="Arial" w:eastAsia="Times New Roman" w:hAnsi="Arial" w:cs="Arial"/>
      <w:sz w:val="20"/>
      <w:szCs w:val="20"/>
    </w:rPr>
  </w:style>
  <w:style w:type="paragraph" w:customStyle="1" w:styleId="xl60">
    <w:name w:val="xl60"/>
    <w:basedOn w:val="a5"/>
    <w:rsid w:val="008F78E4"/>
    <w:pPr>
      <w:snapToGrid/>
      <w:spacing w:before="100" w:beforeAutospacing="1" w:after="100" w:afterAutospacing="1" w:line="240" w:lineRule="auto"/>
      <w:contextualSpacing w:val="0"/>
      <w:jc w:val="left"/>
    </w:pPr>
    <w:rPr>
      <w:rFonts w:eastAsia="Times New Roman" w:cs="Times New Roman"/>
      <w:sz w:val="26"/>
      <w:szCs w:val="24"/>
      <w:lang w:eastAsia="ru-RU"/>
    </w:rPr>
  </w:style>
  <w:style w:type="paragraph" w:customStyle="1" w:styleId="xl61">
    <w:name w:val="xl61"/>
    <w:basedOn w:val="a5"/>
    <w:rsid w:val="008F7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contextualSpacing w:val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2">
    <w:name w:val="xl62"/>
    <w:basedOn w:val="a5"/>
    <w:rsid w:val="008F7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contextualSpacing w:val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Heading">
    <w:name w:val="Heading"/>
    <w:rsid w:val="008F78E4"/>
    <w:pPr>
      <w:widowControl w:val="0"/>
      <w:suppressAutoHyphens/>
      <w:autoSpaceDE w:val="0"/>
      <w:spacing w:before="240" w:after="120" w:line="240" w:lineRule="auto"/>
      <w:jc w:val="right"/>
    </w:pPr>
    <w:rPr>
      <w:rFonts w:ascii="Times New Roman" w:eastAsia="Arial" w:hAnsi="Times New Roman" w:cs="Calibri"/>
      <w:b/>
      <w:bCs/>
      <w:sz w:val="28"/>
      <w:szCs w:val="28"/>
      <w:lang w:eastAsia="ar-SA"/>
    </w:rPr>
  </w:style>
  <w:style w:type="paragraph" w:customStyle="1" w:styleId="141">
    <w:name w:val="Обычный + 14 пт"/>
    <w:aliases w:val="По ширине,Первая строка:  1,25 см,Справа:  -0,02 см"/>
    <w:basedOn w:val="a5"/>
    <w:rsid w:val="008F78E4"/>
    <w:pPr>
      <w:snapToGrid/>
      <w:spacing w:before="0" w:after="0" w:line="240" w:lineRule="auto"/>
      <w:ind w:right="-10" w:firstLine="708"/>
      <w:contextualSpacing w:val="0"/>
    </w:pPr>
    <w:rPr>
      <w:rFonts w:eastAsia="Times New Roman" w:cs="Times New Roman"/>
      <w:szCs w:val="28"/>
      <w:lang w:eastAsia="ru-RU"/>
    </w:rPr>
  </w:style>
  <w:style w:type="paragraph" w:customStyle="1" w:styleId="ConsCell">
    <w:name w:val="ConsCell"/>
    <w:uiPriority w:val="99"/>
    <w:rsid w:val="008F78E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0">
    <w:name w:val="a5"/>
    <w:basedOn w:val="a5"/>
    <w:rsid w:val="008F78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ffffffa">
    <w:name w:val="Содержимое таблицы"/>
    <w:basedOn w:val="a5"/>
    <w:rsid w:val="008F78E4"/>
    <w:pPr>
      <w:widowControl w:val="0"/>
      <w:suppressLineNumbers/>
      <w:suppressAutoHyphens/>
      <w:snapToGrid/>
      <w:spacing w:before="0" w:after="0" w:line="240" w:lineRule="auto"/>
      <w:ind w:firstLine="0"/>
      <w:contextualSpacing w:val="0"/>
      <w:jc w:val="left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link">
    <w:name w:val="link"/>
    <w:basedOn w:val="a6"/>
    <w:rsid w:val="008F78E4"/>
  </w:style>
  <w:style w:type="character" w:customStyle="1" w:styleId="2f1">
    <w:name w:val="Основной текст (2)_"/>
    <w:basedOn w:val="a6"/>
    <w:rsid w:val="008F78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85pt">
    <w:name w:val="Основной текст (2) + 8;5 pt"/>
    <w:basedOn w:val="2f1"/>
    <w:rsid w:val="008F78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2">
    <w:name w:val="Основной текст (2) + Полужирный"/>
    <w:basedOn w:val="2f1"/>
    <w:rsid w:val="008F78E4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f3">
    <w:name w:val="Основной текст (2)"/>
    <w:basedOn w:val="2f1"/>
    <w:rsid w:val="008F78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ArialNarrow6pt">
    <w:name w:val="Основной текст (2) + Arial Narrow;6 pt"/>
    <w:basedOn w:val="2f1"/>
    <w:rsid w:val="008F78E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f1"/>
    <w:rsid w:val="008F78E4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5pt">
    <w:name w:val="Основной текст (2) + 5 pt"/>
    <w:basedOn w:val="2f1"/>
    <w:rsid w:val="008F78E4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11pt">
    <w:name w:val="Основной текст (2) + 11 pt"/>
    <w:basedOn w:val="2f1"/>
    <w:rsid w:val="008F78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fffb">
    <w:name w:val="Основной текст_"/>
    <w:basedOn w:val="a6"/>
    <w:link w:val="2f4"/>
    <w:rsid w:val="008F78E4"/>
    <w:rPr>
      <w:rFonts w:ascii="Arial" w:eastAsia="Arial" w:hAnsi="Arial" w:cs="Arial"/>
      <w:shd w:val="clear" w:color="auto" w:fill="FFFFFF"/>
    </w:rPr>
  </w:style>
  <w:style w:type="character" w:customStyle="1" w:styleId="1fb">
    <w:name w:val="Основной текст1"/>
    <w:basedOn w:val="affffffb"/>
    <w:rsid w:val="008F78E4"/>
    <w:rPr>
      <w:rFonts w:ascii="Arial" w:eastAsia="Arial" w:hAnsi="Arial" w:cs="Arial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85pt">
    <w:name w:val="Основной текст + 8;5 pt;Полужирный"/>
    <w:basedOn w:val="affffffb"/>
    <w:rsid w:val="008F78E4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Calibri10pt">
    <w:name w:val="Основной текст + Calibri;10 pt"/>
    <w:basedOn w:val="affffffb"/>
    <w:rsid w:val="008F78E4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2f4">
    <w:name w:val="Основной текст2"/>
    <w:basedOn w:val="a5"/>
    <w:link w:val="affffffb"/>
    <w:rsid w:val="008F78E4"/>
    <w:pPr>
      <w:widowControl w:val="0"/>
      <w:shd w:val="clear" w:color="auto" w:fill="FFFFFF"/>
      <w:snapToGrid/>
      <w:spacing w:before="60" w:after="0" w:line="274" w:lineRule="exact"/>
      <w:ind w:firstLine="0"/>
      <w:contextualSpacing w:val="0"/>
    </w:pPr>
    <w:rPr>
      <w:rFonts w:ascii="Arial" w:eastAsia="Arial" w:hAnsi="Arial" w:cs="Arial"/>
      <w:sz w:val="22"/>
    </w:rPr>
  </w:style>
  <w:style w:type="paragraph" w:customStyle="1" w:styleId="s1">
    <w:name w:val="s_1"/>
    <w:basedOn w:val="a5"/>
    <w:rsid w:val="008F78E4"/>
    <w:pPr>
      <w:snapToGrid/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115pt">
    <w:name w:val="Основной текст + 11.5 pt;Полужирный"/>
    <w:basedOn w:val="affffffb"/>
    <w:rsid w:val="008F78E4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footnotedescription">
    <w:name w:val="footnote description"/>
    <w:next w:val="a5"/>
    <w:link w:val="footnotedescriptionChar"/>
    <w:hidden/>
    <w:rsid w:val="00C12FFD"/>
    <w:pPr>
      <w:spacing w:after="24" w:line="287" w:lineRule="auto"/>
      <w:ind w:right="29" w:firstLine="354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C12FFD"/>
    <w:rPr>
      <w:rFonts w:ascii="Times New Roman" w:eastAsia="Times New Roman" w:hAnsi="Times New Roman" w:cs="Times New Roman"/>
      <w:color w:val="000000"/>
      <w:sz w:val="20"/>
      <w:lang w:eastAsia="ru-RU"/>
    </w:rPr>
  </w:style>
  <w:style w:type="paragraph" w:customStyle="1" w:styleId="affffffc">
    <w:name w:val="Отчёт"/>
    <w:basedOn w:val="ab"/>
    <w:link w:val="affffffd"/>
    <w:qFormat/>
    <w:rsid w:val="00C12FFD"/>
    <w:pPr>
      <w:widowControl w:val="0"/>
      <w:suppressAutoHyphens/>
      <w:spacing w:before="120" w:after="120" w:line="360" w:lineRule="auto"/>
      <w:ind w:firstLine="851"/>
      <w:contextualSpacing/>
      <w:jc w:val="both"/>
    </w:pPr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affffffd">
    <w:name w:val="Отчёт Знак"/>
    <w:link w:val="affffffc"/>
    <w:rsid w:val="00C12FFD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character" w:customStyle="1" w:styleId="1fc">
    <w:name w:val="Знак Знак1"/>
    <w:rsid w:val="00231F0C"/>
    <w:rPr>
      <w:b/>
      <w:caps/>
      <w:kern w:val="2"/>
      <w:sz w:val="28"/>
      <w:lang w:val="uk-UA" w:eastAsia="ru-RU" w:bidi="ar-SA"/>
    </w:rPr>
  </w:style>
  <w:style w:type="character" w:styleId="affffffe">
    <w:name w:val="line number"/>
    <w:basedOn w:val="a6"/>
    <w:uiPriority w:val="99"/>
    <w:unhideWhenUsed/>
    <w:rsid w:val="00233D8A"/>
    <w:rPr>
      <w:rFonts w:ascii="Times New Roman" w:hAnsi="Times New Roman"/>
      <w:caps w:val="0"/>
      <w:smallCaps w:val="0"/>
      <w:strike w:val="0"/>
      <w:dstrike w:val="0"/>
      <w:vanish w:val="0"/>
      <w:color w:val="auto"/>
      <w:sz w:val="20"/>
      <w:u w:val="none"/>
      <w:vertAlign w:val="baseline"/>
    </w:rPr>
  </w:style>
  <w:style w:type="paragraph" w:customStyle="1" w:styleId="afffffff">
    <w:name w:val="табличный"/>
    <w:basedOn w:val="14"/>
    <w:link w:val="afffffff0"/>
    <w:qFormat/>
    <w:rsid w:val="0070669B"/>
    <w:pPr>
      <w:pageBreakBefore w:val="0"/>
      <w:snapToGrid/>
      <w:spacing w:before="240" w:after="240" w:line="240" w:lineRule="auto"/>
      <w:ind w:left="357"/>
      <w:contextualSpacing w:val="0"/>
    </w:pPr>
    <w:rPr>
      <w:caps w:val="0"/>
      <w:snapToGrid/>
      <w:spacing w:val="0"/>
      <w:sz w:val="24"/>
    </w:rPr>
  </w:style>
  <w:style w:type="character" w:customStyle="1" w:styleId="afffffff0">
    <w:name w:val="табличный Знак"/>
    <w:basedOn w:val="a6"/>
    <w:link w:val="afffffff"/>
    <w:rsid w:val="0070669B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6181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590063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6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619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1673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7.jpeg"/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Натуральные материалы">
  <a:themeElements>
    <a:clrScheme name="Оранжевый и красный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Натуральные материалы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Натуральные материалы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AD4B0-C6F9-4BA1-A410-5E7223F3B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Энергоаудит</Company>
  <LinksUpToDate>false</LinksUpToDate>
  <CharactersWithSpaces>13762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ПИА</dc:creator>
  <cp:keywords/>
  <dc:description/>
  <cp:lastModifiedBy>Прохоров Иван Андреевич</cp:lastModifiedBy>
  <cp:revision>2</cp:revision>
  <cp:lastPrinted>2021-10-15T06:37:00Z</cp:lastPrinted>
  <dcterms:created xsi:type="dcterms:W3CDTF">2021-10-15T15:49:00Z</dcterms:created>
  <dcterms:modified xsi:type="dcterms:W3CDTF">2021-10-15T15:49:00Z</dcterms:modified>
</cp:coreProperties>
</file>